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5B7CE" w14:textId="77777777" w:rsidR="009C322D" w:rsidRPr="006B7700" w:rsidRDefault="009C322D" w:rsidP="009C322D">
      <w:pPr>
        <w:pStyle w:val="Bezodstpw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0EFAF8D" wp14:editId="362EA85D">
            <wp:simplePos x="0" y="0"/>
            <wp:positionH relativeFrom="column">
              <wp:posOffset>-158750</wp:posOffset>
            </wp:positionH>
            <wp:positionV relativeFrom="paragraph">
              <wp:posOffset>123825</wp:posOffset>
            </wp:positionV>
            <wp:extent cx="1093470" cy="838200"/>
            <wp:effectExtent l="0" t="0" r="0" b="0"/>
            <wp:wrapSquare wrapText="bothSides"/>
            <wp:docPr id="95348038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69498F" w14:textId="77777777" w:rsidR="009C322D" w:rsidRPr="00FE489D" w:rsidRDefault="009C322D" w:rsidP="009C322D">
      <w:pPr>
        <w:spacing w:after="0" w:line="240" w:lineRule="auto"/>
        <w:ind w:left="1843" w:right="1842"/>
        <w:jc w:val="center"/>
        <w:rPr>
          <w:rFonts w:ascii="Arial" w:eastAsia="Times New Roman" w:hAnsi="Arial" w:cs="Arial"/>
          <w:b/>
          <w:sz w:val="18"/>
          <w:szCs w:val="18"/>
        </w:rPr>
      </w:pPr>
      <w:r w:rsidRPr="00FE489D">
        <w:rPr>
          <w:b/>
          <w:noProof/>
        </w:rPr>
        <w:drawing>
          <wp:anchor distT="0" distB="0" distL="114300" distR="114300" simplePos="0" relativeHeight="251656192" behindDoc="0" locked="0" layoutInCell="1" allowOverlap="1" wp14:anchorId="36FDC03E" wp14:editId="3FC4D6CD">
            <wp:simplePos x="0" y="0"/>
            <wp:positionH relativeFrom="margin">
              <wp:posOffset>4843557</wp:posOffset>
            </wp:positionH>
            <wp:positionV relativeFrom="paragraph">
              <wp:posOffset>34925</wp:posOffset>
            </wp:positionV>
            <wp:extent cx="1143000" cy="699770"/>
            <wp:effectExtent l="0" t="0" r="0" b="5080"/>
            <wp:wrapSquare wrapText="bothSides"/>
            <wp:docPr id="63985946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489D">
        <w:rPr>
          <w:rFonts w:ascii="Arial" w:eastAsia="Times New Roman" w:hAnsi="Arial" w:cs="Arial"/>
          <w:b/>
          <w:sz w:val="18"/>
          <w:szCs w:val="18"/>
        </w:rPr>
        <w:t>Powiatowy Urząd Pracy w Tarnobrzegu</w:t>
      </w:r>
    </w:p>
    <w:p w14:paraId="1C379FD5" w14:textId="77777777" w:rsidR="009C322D" w:rsidRPr="00FE489D" w:rsidRDefault="009C322D" w:rsidP="009C322D">
      <w:pPr>
        <w:spacing w:after="0" w:line="240" w:lineRule="auto"/>
        <w:ind w:left="1843" w:right="1842"/>
        <w:jc w:val="center"/>
        <w:rPr>
          <w:rFonts w:ascii="Arial" w:eastAsia="Times New Roman" w:hAnsi="Arial" w:cs="Arial"/>
          <w:b/>
          <w:sz w:val="18"/>
          <w:szCs w:val="18"/>
        </w:rPr>
      </w:pPr>
      <w:r w:rsidRPr="00FE489D">
        <w:rPr>
          <w:rFonts w:ascii="Arial" w:eastAsia="Times New Roman" w:hAnsi="Arial" w:cs="Arial"/>
          <w:b/>
          <w:sz w:val="18"/>
          <w:szCs w:val="18"/>
        </w:rPr>
        <w:t>Centrum Aktyw</w:t>
      </w:r>
      <w:r>
        <w:rPr>
          <w:rFonts w:ascii="Arial" w:eastAsia="Times New Roman" w:hAnsi="Arial" w:cs="Arial"/>
          <w:b/>
          <w:sz w:val="18"/>
          <w:szCs w:val="18"/>
        </w:rPr>
        <w:t>ności</w:t>
      </w:r>
      <w:r w:rsidRPr="00FE489D">
        <w:rPr>
          <w:rFonts w:ascii="Arial" w:eastAsia="Times New Roman" w:hAnsi="Arial" w:cs="Arial"/>
          <w:b/>
          <w:sz w:val="18"/>
          <w:szCs w:val="18"/>
        </w:rPr>
        <w:t xml:space="preserve"> Zawodowej</w:t>
      </w:r>
    </w:p>
    <w:p w14:paraId="1CFB80A8" w14:textId="77777777" w:rsidR="009C322D" w:rsidRPr="00FE489D" w:rsidRDefault="009C322D" w:rsidP="009C322D">
      <w:pPr>
        <w:spacing w:after="0" w:line="240" w:lineRule="auto"/>
        <w:ind w:left="1843" w:right="1842"/>
        <w:jc w:val="center"/>
        <w:rPr>
          <w:rFonts w:ascii="Arial" w:eastAsia="Times New Roman" w:hAnsi="Arial" w:cs="Arial"/>
          <w:sz w:val="18"/>
          <w:szCs w:val="18"/>
        </w:rPr>
      </w:pPr>
    </w:p>
    <w:p w14:paraId="77836214" w14:textId="77777777" w:rsidR="009C322D" w:rsidRPr="00FE489D" w:rsidRDefault="009C322D" w:rsidP="009C322D">
      <w:pPr>
        <w:spacing w:after="0" w:line="240" w:lineRule="auto"/>
        <w:ind w:left="1843" w:right="1842"/>
        <w:jc w:val="center"/>
        <w:rPr>
          <w:rFonts w:ascii="Arial" w:eastAsia="Times New Roman" w:hAnsi="Arial" w:cs="Arial"/>
          <w:sz w:val="18"/>
          <w:szCs w:val="18"/>
        </w:rPr>
      </w:pPr>
      <w:r w:rsidRPr="00FE489D">
        <w:rPr>
          <w:rFonts w:ascii="Arial" w:eastAsia="Times New Roman" w:hAnsi="Arial" w:cs="Arial"/>
          <w:sz w:val="18"/>
          <w:szCs w:val="18"/>
        </w:rPr>
        <w:t>39</w:t>
      </w:r>
      <w:r>
        <w:rPr>
          <w:rFonts w:ascii="Arial" w:eastAsia="Times New Roman" w:hAnsi="Arial" w:cs="Arial"/>
          <w:sz w:val="18"/>
          <w:szCs w:val="18"/>
        </w:rPr>
        <w:t>-</w:t>
      </w:r>
      <w:r w:rsidRPr="00FE489D">
        <w:rPr>
          <w:rFonts w:ascii="Arial" w:eastAsia="Times New Roman" w:hAnsi="Arial" w:cs="Arial"/>
          <w:sz w:val="18"/>
          <w:szCs w:val="18"/>
        </w:rPr>
        <w:t>400 Tarnobrzeg,  ul. 1 Maja 3</w:t>
      </w:r>
    </w:p>
    <w:p w14:paraId="06568A30" w14:textId="77777777" w:rsidR="009C322D" w:rsidRPr="00FE489D" w:rsidRDefault="009C322D" w:rsidP="009C322D">
      <w:pPr>
        <w:spacing w:after="0" w:line="240" w:lineRule="auto"/>
        <w:ind w:left="1843" w:right="1842"/>
        <w:jc w:val="center"/>
        <w:rPr>
          <w:rFonts w:ascii="Arial" w:eastAsia="Times New Roman" w:hAnsi="Arial" w:cs="Arial"/>
          <w:sz w:val="18"/>
          <w:szCs w:val="18"/>
        </w:rPr>
      </w:pPr>
      <w:r w:rsidRPr="00FE489D">
        <w:rPr>
          <w:rFonts w:ascii="Arial" w:eastAsia="Times New Roman" w:hAnsi="Arial" w:cs="Arial"/>
          <w:sz w:val="18"/>
          <w:szCs w:val="18"/>
        </w:rPr>
        <w:t>tel. 15 823 00 30</w:t>
      </w:r>
    </w:p>
    <w:p w14:paraId="40FFFCB9" w14:textId="77777777" w:rsidR="009C322D" w:rsidRDefault="009C322D" w:rsidP="009C322D">
      <w:pPr>
        <w:spacing w:after="0" w:line="240" w:lineRule="auto"/>
        <w:ind w:left="1843" w:right="1842"/>
        <w:jc w:val="center"/>
      </w:pPr>
      <w:hyperlink r:id="rId10" w:history="1">
        <w:r w:rsidRPr="00FE489D">
          <w:rPr>
            <w:rStyle w:val="Hipercze"/>
            <w:rFonts w:ascii="Arial" w:hAnsi="Arial"/>
            <w:sz w:val="18"/>
            <w:szCs w:val="18"/>
            <w:lang w:val="en-US"/>
          </w:rPr>
          <w:t>https://tarnobrzeg.praca.gov.pl</w:t>
        </w:r>
      </w:hyperlink>
      <w:r w:rsidRPr="00FE489D">
        <w:rPr>
          <w:rFonts w:ascii="Arial" w:eastAsia="Times New Roman" w:hAnsi="Arial" w:cs="Arial"/>
          <w:sz w:val="18"/>
          <w:szCs w:val="18"/>
          <w:lang w:val="en-US"/>
        </w:rPr>
        <w:t xml:space="preserve">, e-mail: </w:t>
      </w:r>
      <w:hyperlink r:id="rId11" w:history="1">
        <w:r w:rsidRPr="00FE489D">
          <w:rPr>
            <w:rFonts w:ascii="Arial" w:eastAsia="Times New Roman" w:hAnsi="Arial" w:cs="Arial"/>
            <w:sz w:val="18"/>
            <w:szCs w:val="18"/>
            <w:lang w:val="en-US"/>
          </w:rPr>
          <w:t>rzta@praca.gov.pl</w:t>
        </w:r>
      </w:hyperlink>
    </w:p>
    <w:p w14:paraId="378F2245" w14:textId="77777777" w:rsidR="009C322D" w:rsidRPr="00466E11" w:rsidRDefault="009C322D" w:rsidP="009C322D">
      <w:pPr>
        <w:spacing w:after="0" w:line="240" w:lineRule="auto"/>
        <w:ind w:left="1843" w:right="1842"/>
        <w:jc w:val="center"/>
      </w:pPr>
      <w:r w:rsidRPr="00466E11">
        <w:rPr>
          <w:rFonts w:asciiTheme="minorBidi" w:hAnsiTheme="minorBidi"/>
          <w:sz w:val="18"/>
          <w:szCs w:val="18"/>
        </w:rPr>
        <w:t>Adres do e-Doręczeń:  AE:PL-27291-44497-GWJSC-18</w:t>
      </w:r>
    </w:p>
    <w:p w14:paraId="09227B79" w14:textId="77777777" w:rsidR="009C322D" w:rsidRPr="00466E11" w:rsidRDefault="009C322D" w:rsidP="009C322D">
      <w:pPr>
        <w:spacing w:after="0" w:line="240" w:lineRule="auto"/>
        <w:ind w:left="1843" w:right="1842"/>
        <w:jc w:val="center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714CDD" wp14:editId="7E9EA4AE">
                <wp:simplePos x="0" y="0"/>
                <wp:positionH relativeFrom="column">
                  <wp:posOffset>-383540</wp:posOffset>
                </wp:positionH>
                <wp:positionV relativeFrom="paragraph">
                  <wp:posOffset>80950</wp:posOffset>
                </wp:positionV>
                <wp:extent cx="6477000" cy="9525"/>
                <wp:effectExtent l="0" t="0" r="19050" b="28575"/>
                <wp:wrapNone/>
                <wp:docPr id="1264765745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548464" id="Łącznik prosty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.2pt,6.35pt" to="479.8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" strokecolor="black [3040]"/>
            </w:pict>
          </mc:Fallback>
        </mc:AlternateContent>
      </w:r>
    </w:p>
    <w:p w14:paraId="5210207B" w14:textId="77777777" w:rsidR="008F4F0A" w:rsidRDefault="008F4F0A" w:rsidP="009C322D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52BA64D" w14:textId="5594BC3D" w:rsidR="008F4F0A" w:rsidRPr="002E576E" w:rsidRDefault="002E576E" w:rsidP="008F4F0A">
      <w:pPr>
        <w:spacing w:after="0" w:line="240" w:lineRule="auto"/>
        <w:jc w:val="right"/>
        <w:rPr>
          <w:rFonts w:ascii="Arial" w:hAnsi="Arial" w:cs="Arial"/>
        </w:rPr>
      </w:pPr>
      <w:r w:rsidRPr="002E576E">
        <w:rPr>
          <w:rFonts w:ascii="Arial" w:hAnsi="Arial" w:cs="Arial"/>
        </w:rPr>
        <w:t xml:space="preserve">Tarnobrzeg, dnia </w:t>
      </w:r>
      <w:r w:rsidR="008F4F0A" w:rsidRPr="002E576E">
        <w:rPr>
          <w:rFonts w:ascii="Arial" w:hAnsi="Arial" w:cs="Arial"/>
        </w:rPr>
        <w:t>...............................................</w:t>
      </w:r>
    </w:p>
    <w:p w14:paraId="71D2C0BF" w14:textId="77777777" w:rsidR="008F4F0A" w:rsidRDefault="008F4F0A" w:rsidP="008F4F0A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14:paraId="64DE49D3" w14:textId="77777777" w:rsidR="002E576E" w:rsidRDefault="002E576E" w:rsidP="008F4F0A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D2914C5" w14:textId="77777777" w:rsidR="008F4F0A" w:rsidRDefault="008F4F0A" w:rsidP="00092F46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7364E341" w14:textId="1C3E7787" w:rsidR="00013C01" w:rsidRPr="008F4F0A" w:rsidRDefault="00013C01" w:rsidP="00092F4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4F0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WNIOSEK O </w:t>
      </w:r>
      <w:r w:rsidR="00074D48">
        <w:rPr>
          <w:rFonts w:ascii="Arial" w:eastAsia="Times New Roman" w:hAnsi="Arial" w:cs="Arial"/>
          <w:b/>
          <w:sz w:val="24"/>
          <w:szCs w:val="24"/>
          <w:lang w:eastAsia="pl-PL"/>
        </w:rPr>
        <w:t>PRZYZNANIE BONU NA KSZTAŁCENIE USTAWICZNE</w:t>
      </w:r>
    </w:p>
    <w:p w14:paraId="006F1F77" w14:textId="77777777" w:rsidR="00013C01" w:rsidRPr="00172553" w:rsidRDefault="00013C01" w:rsidP="00013C0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0"/>
          <w:szCs w:val="10"/>
          <w:lang w:eastAsia="pl-PL"/>
        </w:rPr>
      </w:pPr>
    </w:p>
    <w:p w14:paraId="4216CC9B" w14:textId="288EB353" w:rsidR="00013C01" w:rsidRPr="003F41D5" w:rsidRDefault="00013C01" w:rsidP="00013C01">
      <w:pPr>
        <w:spacing w:after="0" w:line="24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3F41D5">
        <w:rPr>
          <w:rFonts w:ascii="Arial" w:eastAsia="Calibri" w:hAnsi="Arial" w:cs="Arial"/>
          <w:sz w:val="18"/>
          <w:szCs w:val="18"/>
        </w:rPr>
        <w:t xml:space="preserve">na zasadach określonych w </w:t>
      </w:r>
      <w:r w:rsidRPr="003F41D5">
        <w:rPr>
          <w:rFonts w:ascii="Arial" w:eastAsia="Times New Roman" w:hAnsi="Arial" w:cs="Arial"/>
          <w:sz w:val="18"/>
          <w:szCs w:val="18"/>
          <w:lang w:eastAsia="pl-PL"/>
        </w:rPr>
        <w:t xml:space="preserve">art. </w:t>
      </w:r>
      <w:r w:rsidR="00074D48">
        <w:rPr>
          <w:rFonts w:ascii="Arial" w:eastAsia="Times New Roman" w:hAnsi="Arial" w:cs="Arial"/>
          <w:sz w:val="18"/>
          <w:szCs w:val="18"/>
          <w:lang w:eastAsia="pl-PL"/>
        </w:rPr>
        <w:t>107</w:t>
      </w:r>
      <w:r w:rsidR="00092F46" w:rsidRPr="003F41D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3F41D5">
        <w:rPr>
          <w:rFonts w:ascii="Arial" w:eastAsia="Times New Roman" w:hAnsi="Arial" w:cs="Arial"/>
          <w:sz w:val="18"/>
          <w:szCs w:val="18"/>
          <w:lang w:eastAsia="pl-PL"/>
        </w:rPr>
        <w:t xml:space="preserve"> ustawy z 20 </w:t>
      </w:r>
      <w:r w:rsidR="00DA37E1" w:rsidRPr="003F41D5">
        <w:rPr>
          <w:rFonts w:ascii="Arial" w:eastAsia="Times New Roman" w:hAnsi="Arial" w:cs="Arial"/>
          <w:sz w:val="18"/>
          <w:szCs w:val="18"/>
          <w:lang w:eastAsia="pl-PL"/>
        </w:rPr>
        <w:t>marca</w:t>
      </w:r>
      <w:r w:rsidR="0038307D" w:rsidRPr="003F41D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DA37E1" w:rsidRPr="003F41D5">
        <w:rPr>
          <w:rFonts w:ascii="Arial" w:eastAsia="Times New Roman" w:hAnsi="Arial" w:cs="Arial"/>
          <w:sz w:val="18"/>
          <w:szCs w:val="18"/>
          <w:lang w:eastAsia="pl-PL"/>
        </w:rPr>
        <w:t>2025</w:t>
      </w:r>
      <w:r w:rsidRPr="003F41D5">
        <w:rPr>
          <w:rFonts w:ascii="Arial" w:eastAsia="Times New Roman" w:hAnsi="Arial" w:cs="Arial"/>
          <w:sz w:val="18"/>
          <w:szCs w:val="18"/>
          <w:lang w:eastAsia="pl-PL"/>
        </w:rPr>
        <w:t xml:space="preserve"> r. o </w:t>
      </w:r>
      <w:r w:rsidR="0038307D" w:rsidRPr="003F41D5">
        <w:rPr>
          <w:rFonts w:ascii="Arial" w:eastAsia="Times New Roman" w:hAnsi="Arial" w:cs="Arial"/>
          <w:sz w:val="18"/>
          <w:szCs w:val="18"/>
          <w:lang w:eastAsia="pl-PL"/>
        </w:rPr>
        <w:t>rynku pracy i służbach zatrudnienia</w:t>
      </w:r>
      <w:r w:rsidRPr="003F41D5"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  <w:r w:rsidRPr="003F41D5">
        <w:rPr>
          <w:rFonts w:ascii="Arial" w:eastAsia="Times New Roman" w:hAnsi="Arial" w:cs="Arial"/>
          <w:sz w:val="18"/>
          <w:szCs w:val="18"/>
          <w:lang w:eastAsia="pl-PL"/>
        </w:rPr>
        <w:br/>
        <w:t>(Dz. U. z  20</w:t>
      </w:r>
      <w:r w:rsidR="00AE0BAD" w:rsidRPr="003F41D5"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="0038307D" w:rsidRPr="003F41D5">
        <w:rPr>
          <w:rFonts w:ascii="Arial" w:eastAsia="Times New Roman" w:hAnsi="Arial" w:cs="Arial"/>
          <w:sz w:val="18"/>
          <w:szCs w:val="18"/>
          <w:lang w:eastAsia="pl-PL"/>
        </w:rPr>
        <w:t>5</w:t>
      </w:r>
      <w:r w:rsidRPr="003F41D5">
        <w:rPr>
          <w:rFonts w:ascii="Arial" w:eastAsia="Times New Roman" w:hAnsi="Arial" w:cs="Arial"/>
          <w:sz w:val="18"/>
          <w:szCs w:val="18"/>
          <w:lang w:eastAsia="pl-PL"/>
        </w:rPr>
        <w:t xml:space="preserve"> r., poz. </w:t>
      </w:r>
      <w:r w:rsidR="0038307D" w:rsidRPr="003F41D5">
        <w:rPr>
          <w:rFonts w:ascii="Arial" w:eastAsia="Times New Roman" w:hAnsi="Arial" w:cs="Arial"/>
          <w:sz w:val="18"/>
          <w:szCs w:val="18"/>
          <w:lang w:eastAsia="pl-PL"/>
        </w:rPr>
        <w:t>620</w:t>
      </w:r>
      <w:r w:rsidRPr="003F41D5">
        <w:rPr>
          <w:rFonts w:ascii="Arial" w:eastAsia="Times New Roman" w:hAnsi="Arial" w:cs="Arial"/>
          <w:sz w:val="18"/>
          <w:szCs w:val="18"/>
          <w:lang w:eastAsia="pl-PL"/>
        </w:rPr>
        <w:t xml:space="preserve">) </w:t>
      </w:r>
    </w:p>
    <w:p w14:paraId="59D458AF" w14:textId="77777777" w:rsidR="00013C01" w:rsidRPr="003F41D5" w:rsidRDefault="00013C01" w:rsidP="003F41D5">
      <w:pPr>
        <w:spacing w:after="0" w:line="36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6A3B83FD" w14:textId="77777777" w:rsidR="005B2200" w:rsidRPr="003F41D5" w:rsidRDefault="005B2200" w:rsidP="005B2200">
      <w:pPr>
        <w:autoSpaceDE w:val="0"/>
        <w:autoSpaceDN w:val="0"/>
        <w:adjustRightInd w:val="0"/>
        <w:spacing w:after="58"/>
        <w:rPr>
          <w:rFonts w:ascii="Arial" w:hAnsi="Arial" w:cs="Arial"/>
          <w:b/>
          <w:iCs/>
          <w:color w:val="000000"/>
          <w:sz w:val="18"/>
          <w:szCs w:val="18"/>
        </w:rPr>
      </w:pPr>
      <w:r w:rsidRPr="003F41D5">
        <w:rPr>
          <w:rFonts w:ascii="Arial" w:hAnsi="Arial" w:cs="Arial"/>
          <w:b/>
          <w:iCs/>
          <w:color w:val="000000"/>
          <w:sz w:val="18"/>
          <w:szCs w:val="18"/>
        </w:rPr>
        <w:t>Informacja:</w:t>
      </w:r>
    </w:p>
    <w:p w14:paraId="79C31A12" w14:textId="232EF661" w:rsidR="00AE548C" w:rsidRPr="003F41D5" w:rsidRDefault="00AE548C">
      <w:pPr>
        <w:pStyle w:val="Akapitzlist"/>
        <w:numPr>
          <w:ilvl w:val="0"/>
          <w:numId w:val="4"/>
        </w:numPr>
        <w:suppressAutoHyphens/>
        <w:spacing w:after="0" w:line="220" w:lineRule="exact"/>
        <w:ind w:left="426" w:hanging="142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  <w:r w:rsidRPr="003F41D5">
        <w:rPr>
          <w:rFonts w:ascii="Arial" w:eastAsia="Times New Roman" w:hAnsi="Arial" w:cs="Arial"/>
          <w:kern w:val="1"/>
          <w:sz w:val="18"/>
          <w:szCs w:val="18"/>
          <w:lang w:eastAsia="ar-SA"/>
        </w:rPr>
        <w:t>W celu właściwego wypełnienia wniosku, prosimy o staranne jego przeczytanie oraz zaznaczanie właściwych pól, stawiając znak X w odpowiednim kwadracie.</w:t>
      </w:r>
    </w:p>
    <w:p w14:paraId="4CCC2065" w14:textId="592055CC" w:rsidR="00AE548C" w:rsidRPr="003F41D5" w:rsidRDefault="00AE548C">
      <w:pPr>
        <w:pStyle w:val="Akapitzlist"/>
        <w:numPr>
          <w:ilvl w:val="0"/>
          <w:numId w:val="4"/>
        </w:numPr>
        <w:suppressAutoHyphens/>
        <w:spacing w:after="0" w:line="220" w:lineRule="exact"/>
        <w:ind w:left="426" w:hanging="142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  <w:r w:rsidRPr="003F41D5">
        <w:rPr>
          <w:rFonts w:ascii="Arial" w:eastAsia="Times New Roman" w:hAnsi="Arial" w:cs="Arial"/>
          <w:kern w:val="1"/>
          <w:sz w:val="18"/>
          <w:szCs w:val="18"/>
          <w:lang w:eastAsia="ar-SA"/>
        </w:rPr>
        <w:t xml:space="preserve">Wniosek należy wypełnić czytelnie oraz nie należy </w:t>
      </w:r>
      <w:r w:rsidRPr="003F41D5">
        <w:rPr>
          <w:rFonts w:ascii="Arial" w:hAnsi="Arial" w:cs="Arial"/>
          <w:iCs/>
          <w:color w:val="000000"/>
          <w:sz w:val="18"/>
          <w:szCs w:val="18"/>
        </w:rPr>
        <w:t>modyfikować i usuwać elementów wniosku</w:t>
      </w:r>
      <w:r w:rsidRPr="003F41D5">
        <w:rPr>
          <w:rFonts w:ascii="Arial" w:eastAsia="Times New Roman" w:hAnsi="Arial" w:cs="Arial"/>
          <w:kern w:val="1"/>
          <w:sz w:val="18"/>
          <w:szCs w:val="18"/>
          <w:lang w:eastAsia="ar-SA"/>
        </w:rPr>
        <w:t xml:space="preserve">. </w:t>
      </w:r>
    </w:p>
    <w:p w14:paraId="0E4A2B63" w14:textId="77777777" w:rsidR="005B2200" w:rsidRPr="005B2200" w:rsidRDefault="005B2200" w:rsidP="005B2200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</w:p>
    <w:p w14:paraId="491FB8CB" w14:textId="1488AC51" w:rsidR="003F41D5" w:rsidRPr="00074D48" w:rsidRDefault="005B2200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95"/>
        <w:rPr>
          <w:rFonts w:ascii="Arial" w:hAnsi="Arial" w:cs="Arial"/>
          <w:b/>
        </w:rPr>
      </w:pPr>
      <w:r w:rsidRPr="00665745">
        <w:rPr>
          <w:rFonts w:ascii="Arial" w:hAnsi="Arial" w:cs="Arial"/>
          <w:b/>
          <w:bCs/>
        </w:rPr>
        <w:t>DANE DOTYCZĄCE WNIOSKODAWCY:</w:t>
      </w:r>
    </w:p>
    <w:p w14:paraId="453B27F6" w14:textId="77777777" w:rsidR="00074D48" w:rsidRPr="00074D48" w:rsidRDefault="00074D48" w:rsidP="00074D48">
      <w:p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3BFEF75B" w14:textId="070AD287" w:rsidR="00AE548C" w:rsidRPr="003F41D5" w:rsidRDefault="005B2200" w:rsidP="00074D48">
      <w:p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3F41D5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752837DD" w14:textId="004F368C" w:rsidR="00AE548C" w:rsidRDefault="00AE548C" w:rsidP="00AE548C">
      <w:pPr>
        <w:suppressAutoHyphens/>
        <w:spacing w:after="0" w:line="220" w:lineRule="exact"/>
        <w:rPr>
          <w:rFonts w:ascii="Arial" w:eastAsia="Times New Roman" w:hAnsi="Arial" w:cs="Arial"/>
          <w:kern w:val="1"/>
          <w:lang w:eastAsia="ar-SA"/>
        </w:rPr>
      </w:pPr>
      <w:r w:rsidRPr="00AE548C">
        <w:rPr>
          <w:rFonts w:ascii="Arial" w:eastAsia="Times New Roman" w:hAnsi="Arial" w:cs="Arial"/>
          <w:kern w:val="1"/>
          <w:lang w:eastAsia="ar-SA"/>
        </w:rPr>
        <w:t>Posiadam status</w:t>
      </w:r>
      <w:r w:rsidR="00D12735">
        <w:rPr>
          <w:rFonts w:ascii="Arial" w:eastAsia="Times New Roman" w:hAnsi="Arial" w:cs="Arial"/>
          <w:kern w:val="1"/>
          <w:lang w:eastAsia="ar-SA"/>
        </w:rPr>
        <w:t>**</w:t>
      </w:r>
      <w:r w:rsidRPr="00AE548C">
        <w:rPr>
          <w:rFonts w:ascii="Arial" w:eastAsia="Times New Roman" w:hAnsi="Arial" w:cs="Arial"/>
          <w:kern w:val="1"/>
          <w:lang w:eastAsia="ar-SA"/>
        </w:rPr>
        <w:t xml:space="preserve">:                 </w:t>
      </w:r>
      <w:sdt>
        <w:sdtPr>
          <w:rPr>
            <w:rFonts w:ascii="Arial" w:eastAsia="MS Gothic" w:hAnsi="Arial" w:cs="Arial"/>
            <w:kern w:val="1"/>
            <w:sz w:val="24"/>
            <w:szCs w:val="24"/>
            <w:lang w:eastAsia="ar-SA"/>
          </w:rPr>
          <w:id w:val="553578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61C58">
            <w:rPr>
              <w:rFonts w:ascii="MS Gothic" w:eastAsia="MS Gothic" w:hAnsi="MS Gothic" w:cs="Arial" w:hint="eastAsia"/>
              <w:kern w:val="1"/>
              <w:sz w:val="24"/>
              <w:szCs w:val="24"/>
              <w:lang w:eastAsia="ar-SA"/>
            </w:rPr>
            <w:t>☐</w:t>
          </w:r>
        </w:sdtContent>
      </w:sdt>
      <w:r w:rsidRPr="00923E09"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 xml:space="preserve"> </w:t>
      </w:r>
      <w:r w:rsidRPr="00AE548C">
        <w:rPr>
          <w:rFonts w:ascii="Arial" w:eastAsia="Times New Roman" w:hAnsi="Arial" w:cs="Arial"/>
          <w:b/>
          <w:bCs/>
          <w:kern w:val="1"/>
          <w:lang w:eastAsia="ar-SA"/>
        </w:rPr>
        <w:t xml:space="preserve">    </w:t>
      </w:r>
      <w:r w:rsidRPr="00AE548C">
        <w:rPr>
          <w:rFonts w:ascii="Arial" w:eastAsia="Times New Roman" w:hAnsi="Arial" w:cs="Arial"/>
          <w:kern w:val="1"/>
          <w:lang w:eastAsia="ar-SA"/>
        </w:rPr>
        <w:t xml:space="preserve">bezrobotnego                </w:t>
      </w:r>
      <w:sdt>
        <w:sdtPr>
          <w:rPr>
            <w:rFonts w:ascii="Arial" w:eastAsia="MS Gothic" w:hAnsi="Arial" w:cs="Arial"/>
            <w:kern w:val="1"/>
            <w:sz w:val="24"/>
            <w:szCs w:val="24"/>
            <w:lang w:eastAsia="ar-SA"/>
          </w:rPr>
          <w:id w:val="-1974708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E40D3">
            <w:rPr>
              <w:rFonts w:ascii="MS Gothic" w:eastAsia="MS Gothic" w:hAnsi="MS Gothic" w:cs="Arial" w:hint="eastAsia"/>
              <w:kern w:val="1"/>
              <w:sz w:val="24"/>
              <w:szCs w:val="24"/>
              <w:lang w:eastAsia="ar-SA"/>
            </w:rPr>
            <w:t>☐</w:t>
          </w:r>
        </w:sdtContent>
      </w:sdt>
      <w:r w:rsidRPr="00AE548C">
        <w:rPr>
          <w:rFonts w:ascii="Arial" w:eastAsia="Times New Roman" w:hAnsi="Arial" w:cs="Arial"/>
          <w:b/>
          <w:bCs/>
          <w:kern w:val="1"/>
          <w:lang w:eastAsia="ar-SA"/>
        </w:rPr>
        <w:t xml:space="preserve">     </w:t>
      </w:r>
      <w:r w:rsidRPr="00AE548C">
        <w:rPr>
          <w:rFonts w:ascii="Arial" w:eastAsia="Times New Roman" w:hAnsi="Arial" w:cs="Arial"/>
          <w:kern w:val="1"/>
          <w:lang w:eastAsia="ar-SA"/>
        </w:rPr>
        <w:t>poszukującego pracy</w:t>
      </w:r>
    </w:p>
    <w:p w14:paraId="6F2E1483" w14:textId="77777777" w:rsidR="00DE40D3" w:rsidRDefault="00DE40D3" w:rsidP="00923E09">
      <w:pPr>
        <w:pStyle w:val="Akapitzlist"/>
        <w:suppressAutoHyphens/>
        <w:spacing w:after="0" w:line="360" w:lineRule="auto"/>
        <w:ind w:left="0"/>
        <w:rPr>
          <w:rFonts w:ascii="Arial" w:eastAsia="Times New Roman" w:hAnsi="Arial" w:cs="Arial"/>
          <w:kern w:val="1"/>
          <w:lang w:eastAsia="ar-SA"/>
        </w:rPr>
      </w:pPr>
    </w:p>
    <w:p w14:paraId="61BA2AA3" w14:textId="11CD858A" w:rsidR="00AE548C" w:rsidRPr="00AE548C" w:rsidRDefault="00AE548C" w:rsidP="00923E09">
      <w:pPr>
        <w:pStyle w:val="Akapitzlist"/>
        <w:suppressAutoHyphens/>
        <w:spacing w:after="0" w:line="360" w:lineRule="auto"/>
        <w:ind w:left="0"/>
        <w:rPr>
          <w:rFonts w:ascii="Arial" w:eastAsia="Times New Roman" w:hAnsi="Arial" w:cs="Arial"/>
          <w:kern w:val="1"/>
          <w:lang w:eastAsia="ar-SA"/>
        </w:rPr>
      </w:pPr>
      <w:r w:rsidRPr="00AE548C">
        <w:rPr>
          <w:rFonts w:ascii="Arial" w:eastAsia="Times New Roman" w:hAnsi="Arial" w:cs="Arial"/>
          <w:kern w:val="1"/>
          <w:lang w:eastAsia="ar-SA"/>
        </w:rPr>
        <w:t xml:space="preserve">1. </w:t>
      </w:r>
      <w:r w:rsidR="00D12735">
        <w:rPr>
          <w:rFonts w:ascii="Arial" w:eastAsia="Times New Roman" w:hAnsi="Arial" w:cs="Arial"/>
          <w:kern w:val="1"/>
          <w:lang w:eastAsia="ar-SA"/>
        </w:rPr>
        <w:t>Imię i Nazwisko</w:t>
      </w:r>
      <w:r w:rsidRPr="00AE548C">
        <w:rPr>
          <w:rFonts w:ascii="Arial" w:eastAsia="Times New Roman" w:hAnsi="Arial" w:cs="Arial"/>
          <w:kern w:val="1"/>
          <w:lang w:eastAsia="ar-SA"/>
        </w:rPr>
        <w:t xml:space="preserve"> ..............................................................................................................</w:t>
      </w:r>
      <w:r w:rsidR="00923E09">
        <w:rPr>
          <w:rFonts w:ascii="Arial" w:eastAsia="Times New Roman" w:hAnsi="Arial" w:cs="Arial"/>
          <w:kern w:val="1"/>
          <w:lang w:eastAsia="ar-SA"/>
        </w:rPr>
        <w:t>........</w:t>
      </w:r>
    </w:p>
    <w:p w14:paraId="566ED0B2" w14:textId="1B8B7F68" w:rsidR="00AE548C" w:rsidRPr="00AE548C" w:rsidRDefault="00AE548C" w:rsidP="00923E09">
      <w:pPr>
        <w:pStyle w:val="Akapitzlist"/>
        <w:suppressAutoHyphens/>
        <w:spacing w:after="0" w:line="360" w:lineRule="auto"/>
        <w:ind w:left="0"/>
        <w:rPr>
          <w:rFonts w:ascii="Arial" w:eastAsia="Times New Roman" w:hAnsi="Arial" w:cs="Arial"/>
          <w:kern w:val="1"/>
          <w:lang w:eastAsia="ar-SA"/>
        </w:rPr>
      </w:pPr>
      <w:r w:rsidRPr="00AE548C">
        <w:rPr>
          <w:rFonts w:ascii="Arial" w:eastAsia="Times New Roman" w:hAnsi="Arial" w:cs="Arial"/>
          <w:kern w:val="1"/>
          <w:lang w:eastAsia="ar-SA"/>
        </w:rPr>
        <w:t>2. PESEL</w:t>
      </w:r>
      <w:r w:rsidR="00923E09">
        <w:rPr>
          <w:rFonts w:ascii="Arial" w:eastAsia="Times New Roman" w:hAnsi="Arial" w:cs="Arial"/>
          <w:kern w:val="1"/>
          <w:lang w:eastAsia="ar-SA"/>
        </w:rPr>
        <w:t>:</w:t>
      </w:r>
    </w:p>
    <w:tbl>
      <w:tblPr>
        <w:tblpPr w:leftFromText="141" w:rightFromText="141" w:vertAnchor="text" w:horzAnchor="page" w:tblpX="2518" w:tblpY="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"/>
        <w:gridCol w:w="366"/>
        <w:gridCol w:w="366"/>
        <w:gridCol w:w="366"/>
        <w:gridCol w:w="366"/>
        <w:gridCol w:w="366"/>
        <w:gridCol w:w="366"/>
        <w:gridCol w:w="366"/>
        <w:gridCol w:w="366"/>
        <w:gridCol w:w="366"/>
        <w:gridCol w:w="418"/>
      </w:tblGrid>
      <w:tr w:rsidR="00AE548C" w:rsidRPr="005B2200" w14:paraId="516C1EF1" w14:textId="77777777" w:rsidTr="00C061E5">
        <w:trPr>
          <w:trHeight w:val="317"/>
        </w:trPr>
        <w:tc>
          <w:tcPr>
            <w:tcW w:w="365" w:type="dxa"/>
            <w:tcBorders>
              <w:left w:val="single" w:sz="2" w:space="0" w:color="auto"/>
              <w:right w:val="single" w:sz="4" w:space="0" w:color="auto"/>
            </w:tcBorders>
          </w:tcPr>
          <w:p w14:paraId="744918F9" w14:textId="77777777" w:rsidR="00AE548C" w:rsidRPr="00AE548C" w:rsidRDefault="00AE548C" w:rsidP="00923E09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14:paraId="33500045" w14:textId="77777777" w:rsidR="00AE548C" w:rsidRPr="00AE548C" w:rsidRDefault="00AE548C" w:rsidP="00923E09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66" w:type="dxa"/>
          </w:tcPr>
          <w:p w14:paraId="1F271BA1" w14:textId="77777777" w:rsidR="00AE548C" w:rsidRPr="00AE548C" w:rsidRDefault="00AE548C" w:rsidP="00923E09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66" w:type="dxa"/>
          </w:tcPr>
          <w:p w14:paraId="3A5BAAAF" w14:textId="77777777" w:rsidR="00AE548C" w:rsidRPr="00AE548C" w:rsidRDefault="00AE548C" w:rsidP="00923E09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66" w:type="dxa"/>
          </w:tcPr>
          <w:p w14:paraId="69AFC214" w14:textId="77777777" w:rsidR="00AE548C" w:rsidRPr="00AE548C" w:rsidRDefault="00AE548C" w:rsidP="00923E09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66" w:type="dxa"/>
          </w:tcPr>
          <w:p w14:paraId="16B5768C" w14:textId="77777777" w:rsidR="00AE548C" w:rsidRPr="00AE548C" w:rsidRDefault="00AE548C" w:rsidP="00923E09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66" w:type="dxa"/>
          </w:tcPr>
          <w:p w14:paraId="4A91A74F" w14:textId="77777777" w:rsidR="00AE548C" w:rsidRPr="00AE548C" w:rsidRDefault="00AE548C" w:rsidP="00923E09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66" w:type="dxa"/>
          </w:tcPr>
          <w:p w14:paraId="50CC625B" w14:textId="77777777" w:rsidR="00AE548C" w:rsidRPr="00AE548C" w:rsidRDefault="00AE548C" w:rsidP="00923E09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66" w:type="dxa"/>
          </w:tcPr>
          <w:p w14:paraId="4BE62309" w14:textId="77777777" w:rsidR="00AE548C" w:rsidRPr="00AE548C" w:rsidRDefault="00AE548C" w:rsidP="00923E09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66" w:type="dxa"/>
          </w:tcPr>
          <w:p w14:paraId="56DAF246" w14:textId="77777777" w:rsidR="00AE548C" w:rsidRPr="00AE548C" w:rsidRDefault="00AE548C" w:rsidP="00923E09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418" w:type="dxa"/>
          </w:tcPr>
          <w:p w14:paraId="288D57C0" w14:textId="77777777" w:rsidR="00AE548C" w:rsidRPr="00AE548C" w:rsidRDefault="00AE548C" w:rsidP="00923E09">
            <w:pPr>
              <w:pStyle w:val="Default"/>
              <w:spacing w:line="360" w:lineRule="auto"/>
              <w:ind w:right="-1389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</w:tr>
    </w:tbl>
    <w:p w14:paraId="085D6F5A" w14:textId="5F9AF326" w:rsidR="00AE548C" w:rsidRPr="00AE548C" w:rsidRDefault="00AE548C" w:rsidP="00923E09">
      <w:pPr>
        <w:pStyle w:val="Akapitzlist"/>
        <w:suppressAutoHyphens/>
        <w:spacing w:after="0" w:line="360" w:lineRule="auto"/>
        <w:ind w:left="0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</w:p>
    <w:p w14:paraId="613A66C7" w14:textId="77777777" w:rsidR="00AE548C" w:rsidRDefault="00AE548C" w:rsidP="00923E09">
      <w:pPr>
        <w:pStyle w:val="Akapitzlist"/>
        <w:suppressAutoHyphens/>
        <w:spacing w:after="0" w:line="360" w:lineRule="auto"/>
        <w:ind w:left="0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</w:p>
    <w:p w14:paraId="560CA7FB" w14:textId="57264275" w:rsidR="008F4F0A" w:rsidRDefault="00D12735" w:rsidP="003971FC">
      <w:pPr>
        <w:pStyle w:val="Akapitzlist"/>
        <w:tabs>
          <w:tab w:val="right" w:leader="dot" w:pos="9072"/>
        </w:tabs>
        <w:suppressAutoHyphens/>
        <w:spacing w:after="0" w:line="360" w:lineRule="auto"/>
        <w:ind w:left="0"/>
        <w:rPr>
          <w:rFonts w:ascii="Arial" w:eastAsia="Times New Roman" w:hAnsi="Arial" w:cs="Arial"/>
          <w:kern w:val="1"/>
          <w:lang w:eastAsia="ar-SA"/>
        </w:rPr>
      </w:pPr>
      <w:r>
        <w:rPr>
          <w:rFonts w:ascii="Arial" w:eastAsia="Times New Roman" w:hAnsi="Arial" w:cs="Arial"/>
          <w:kern w:val="1"/>
          <w:lang w:eastAsia="ar-SA"/>
        </w:rPr>
        <w:t>W</w:t>
      </w:r>
      <w:r w:rsidR="00AE548C" w:rsidRPr="00923E09">
        <w:rPr>
          <w:rFonts w:ascii="Arial" w:eastAsia="Times New Roman" w:hAnsi="Arial" w:cs="Arial"/>
          <w:kern w:val="1"/>
          <w:lang w:eastAsia="ar-SA"/>
        </w:rPr>
        <w:t xml:space="preserve"> przypadku </w:t>
      </w:r>
      <w:r>
        <w:rPr>
          <w:rFonts w:ascii="Arial" w:eastAsia="Times New Roman" w:hAnsi="Arial" w:cs="Arial"/>
          <w:kern w:val="1"/>
          <w:lang w:eastAsia="ar-SA"/>
        </w:rPr>
        <w:t>jego braku</w:t>
      </w:r>
      <w:r w:rsidR="00AE548C" w:rsidRPr="00923E09">
        <w:rPr>
          <w:rFonts w:ascii="Arial" w:eastAsia="Times New Roman" w:hAnsi="Arial" w:cs="Arial"/>
          <w:kern w:val="1"/>
          <w:lang w:eastAsia="ar-SA"/>
        </w:rPr>
        <w:t xml:space="preserve"> rodzaj, seria i numer dokumentu potwierdzającego</w:t>
      </w:r>
      <w:r w:rsidR="00923E09" w:rsidRPr="00923E09">
        <w:rPr>
          <w:rFonts w:ascii="Arial" w:eastAsia="Times New Roman" w:hAnsi="Arial" w:cs="Arial"/>
          <w:kern w:val="1"/>
          <w:lang w:eastAsia="ar-SA"/>
        </w:rPr>
        <w:t xml:space="preserve"> </w:t>
      </w:r>
      <w:r w:rsidR="00AE548C" w:rsidRPr="00923E09">
        <w:rPr>
          <w:rFonts w:ascii="Arial" w:eastAsia="Times New Roman" w:hAnsi="Arial" w:cs="Arial"/>
          <w:kern w:val="1"/>
          <w:lang w:eastAsia="ar-SA"/>
        </w:rPr>
        <w:t>tożsamoś</w:t>
      </w:r>
      <w:r w:rsidR="00923E09" w:rsidRPr="00923E09">
        <w:rPr>
          <w:rFonts w:ascii="Arial" w:eastAsia="Times New Roman" w:hAnsi="Arial" w:cs="Arial"/>
          <w:kern w:val="1"/>
          <w:lang w:eastAsia="ar-SA"/>
        </w:rPr>
        <w:t xml:space="preserve">ć: </w:t>
      </w:r>
      <w:r w:rsidR="003971FC">
        <w:rPr>
          <w:rFonts w:ascii="Arial" w:eastAsia="Times New Roman" w:hAnsi="Arial" w:cs="Arial"/>
          <w:kern w:val="1"/>
          <w:lang w:eastAsia="ar-SA"/>
        </w:rPr>
        <w:tab/>
      </w:r>
    </w:p>
    <w:p w14:paraId="21450933" w14:textId="707EB833" w:rsidR="003971FC" w:rsidRPr="00923E09" w:rsidRDefault="003971FC" w:rsidP="003971FC">
      <w:pPr>
        <w:pStyle w:val="Akapitzlist"/>
        <w:tabs>
          <w:tab w:val="right" w:leader="dot" w:pos="9072"/>
        </w:tabs>
        <w:suppressAutoHyphens/>
        <w:spacing w:after="0" w:line="360" w:lineRule="auto"/>
        <w:ind w:left="0"/>
        <w:rPr>
          <w:rFonts w:ascii="Arial" w:eastAsia="Times New Roman" w:hAnsi="Arial" w:cs="Arial"/>
          <w:kern w:val="1"/>
          <w:lang w:eastAsia="ar-SA"/>
        </w:rPr>
      </w:pPr>
      <w:r>
        <w:rPr>
          <w:rFonts w:ascii="Arial" w:eastAsia="Times New Roman" w:hAnsi="Arial" w:cs="Arial"/>
          <w:kern w:val="1"/>
          <w:lang w:eastAsia="ar-SA"/>
        </w:rPr>
        <w:tab/>
      </w:r>
    </w:p>
    <w:tbl>
      <w:tblPr>
        <w:tblpPr w:leftFromText="141" w:rightFromText="141" w:vertAnchor="text" w:horzAnchor="page" w:tblpX="2518" w:tblpY="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"/>
        <w:gridCol w:w="366"/>
        <w:gridCol w:w="366"/>
        <w:gridCol w:w="366"/>
        <w:gridCol w:w="366"/>
        <w:gridCol w:w="366"/>
        <w:gridCol w:w="366"/>
        <w:gridCol w:w="366"/>
        <w:gridCol w:w="366"/>
        <w:gridCol w:w="366"/>
        <w:gridCol w:w="418"/>
      </w:tblGrid>
      <w:tr w:rsidR="00923E09" w:rsidRPr="00AE548C" w14:paraId="336C8782" w14:textId="77777777" w:rsidTr="00C061E5">
        <w:trPr>
          <w:trHeight w:val="317"/>
        </w:trPr>
        <w:tc>
          <w:tcPr>
            <w:tcW w:w="365" w:type="dxa"/>
            <w:tcBorders>
              <w:left w:val="single" w:sz="2" w:space="0" w:color="auto"/>
              <w:right w:val="single" w:sz="4" w:space="0" w:color="auto"/>
            </w:tcBorders>
          </w:tcPr>
          <w:p w14:paraId="5FF8498F" w14:textId="77777777" w:rsidR="00923E09" w:rsidRPr="00AE548C" w:rsidRDefault="00923E09" w:rsidP="00923E09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</w:tcPr>
          <w:p w14:paraId="532AD448" w14:textId="77777777" w:rsidR="00923E09" w:rsidRPr="00AE548C" w:rsidRDefault="00923E09" w:rsidP="00923E09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66" w:type="dxa"/>
          </w:tcPr>
          <w:p w14:paraId="2D1EA620" w14:textId="77777777" w:rsidR="00923E09" w:rsidRPr="00AE548C" w:rsidRDefault="00923E09" w:rsidP="00923E09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66" w:type="dxa"/>
          </w:tcPr>
          <w:p w14:paraId="0BD7D68C" w14:textId="77777777" w:rsidR="00923E09" w:rsidRPr="00AE548C" w:rsidRDefault="00923E09" w:rsidP="00923E09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66" w:type="dxa"/>
          </w:tcPr>
          <w:p w14:paraId="724E5FD2" w14:textId="77777777" w:rsidR="00923E09" w:rsidRPr="00AE548C" w:rsidRDefault="00923E09" w:rsidP="00923E09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66" w:type="dxa"/>
          </w:tcPr>
          <w:p w14:paraId="43BEE683" w14:textId="77777777" w:rsidR="00923E09" w:rsidRPr="00AE548C" w:rsidRDefault="00923E09" w:rsidP="00923E09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66" w:type="dxa"/>
          </w:tcPr>
          <w:p w14:paraId="0D9E06BC" w14:textId="77777777" w:rsidR="00923E09" w:rsidRPr="00AE548C" w:rsidRDefault="00923E09" w:rsidP="00923E09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66" w:type="dxa"/>
          </w:tcPr>
          <w:p w14:paraId="0275174B" w14:textId="77777777" w:rsidR="00923E09" w:rsidRPr="00AE548C" w:rsidRDefault="00923E09" w:rsidP="00923E09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66" w:type="dxa"/>
          </w:tcPr>
          <w:p w14:paraId="610B462D" w14:textId="77777777" w:rsidR="00923E09" w:rsidRPr="00AE548C" w:rsidRDefault="00923E09" w:rsidP="00923E09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66" w:type="dxa"/>
          </w:tcPr>
          <w:p w14:paraId="08901374" w14:textId="77777777" w:rsidR="00923E09" w:rsidRPr="00AE548C" w:rsidRDefault="00923E09" w:rsidP="00923E09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418" w:type="dxa"/>
          </w:tcPr>
          <w:p w14:paraId="1A471139" w14:textId="77777777" w:rsidR="00923E09" w:rsidRPr="00AE548C" w:rsidRDefault="00923E09" w:rsidP="00923E09">
            <w:pPr>
              <w:pStyle w:val="Default"/>
              <w:spacing w:line="360" w:lineRule="auto"/>
              <w:ind w:right="-1389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</w:tr>
    </w:tbl>
    <w:p w14:paraId="7C659454" w14:textId="77777777" w:rsidR="00923E09" w:rsidRDefault="00923E09" w:rsidP="00923E09">
      <w:pPr>
        <w:pStyle w:val="Akapitzlist"/>
        <w:suppressAutoHyphens/>
        <w:spacing w:after="0" w:line="220" w:lineRule="exact"/>
        <w:ind w:left="0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</w:p>
    <w:p w14:paraId="2D02EC49" w14:textId="77777777" w:rsidR="00923E09" w:rsidRDefault="00923E09" w:rsidP="00923E09">
      <w:pPr>
        <w:pStyle w:val="Akapitzlist"/>
        <w:suppressAutoHyphens/>
        <w:spacing w:after="0" w:line="220" w:lineRule="exact"/>
        <w:ind w:left="0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</w:p>
    <w:p w14:paraId="09E13B89" w14:textId="77777777" w:rsidR="00923E09" w:rsidRDefault="00923E09" w:rsidP="00923E09">
      <w:pPr>
        <w:pStyle w:val="Akapitzlist"/>
        <w:suppressAutoHyphens/>
        <w:spacing w:after="0" w:line="220" w:lineRule="exact"/>
        <w:ind w:left="0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</w:p>
    <w:p w14:paraId="34C0D840" w14:textId="0F276325" w:rsidR="00AE548C" w:rsidRPr="008F4F0A" w:rsidRDefault="008F4F0A" w:rsidP="008F4F0A">
      <w:pPr>
        <w:pStyle w:val="Akapitzlist"/>
        <w:suppressAutoHyphens/>
        <w:spacing w:after="0" w:line="360" w:lineRule="auto"/>
        <w:ind w:left="0"/>
        <w:rPr>
          <w:rFonts w:ascii="Arial" w:eastAsia="Times New Roman" w:hAnsi="Arial" w:cs="Arial"/>
          <w:kern w:val="1"/>
          <w:lang w:eastAsia="ar-SA"/>
        </w:rPr>
      </w:pPr>
      <w:r w:rsidRPr="008F4F0A">
        <w:rPr>
          <w:rFonts w:ascii="Arial" w:eastAsia="Times New Roman" w:hAnsi="Arial" w:cs="Arial"/>
          <w:kern w:val="1"/>
          <w:lang w:eastAsia="ar-SA"/>
        </w:rPr>
        <w:t>3</w:t>
      </w:r>
      <w:r>
        <w:rPr>
          <w:rFonts w:ascii="Arial" w:eastAsia="Times New Roman" w:hAnsi="Arial" w:cs="Arial"/>
          <w:kern w:val="1"/>
          <w:lang w:eastAsia="ar-SA"/>
        </w:rPr>
        <w:t xml:space="preserve">. </w:t>
      </w:r>
      <w:r w:rsidR="00AE548C" w:rsidRPr="008F4F0A">
        <w:rPr>
          <w:rFonts w:ascii="Arial" w:eastAsia="Times New Roman" w:hAnsi="Arial" w:cs="Arial"/>
          <w:kern w:val="1"/>
          <w:lang w:eastAsia="ar-SA"/>
        </w:rPr>
        <w:t>Adres zamieszkania ..............................................................................................................</w:t>
      </w:r>
    </w:p>
    <w:p w14:paraId="6534E950" w14:textId="625C72CE" w:rsidR="00AE548C" w:rsidRPr="008F4F0A" w:rsidRDefault="00AE548C" w:rsidP="008F4F0A">
      <w:pPr>
        <w:pStyle w:val="Akapitzlist"/>
        <w:suppressAutoHyphens/>
        <w:spacing w:after="0" w:line="360" w:lineRule="auto"/>
        <w:ind w:left="0"/>
        <w:rPr>
          <w:rFonts w:ascii="Arial" w:eastAsia="Times New Roman" w:hAnsi="Arial" w:cs="Arial"/>
          <w:kern w:val="1"/>
          <w:lang w:eastAsia="ar-SA"/>
        </w:rPr>
      </w:pPr>
      <w:r w:rsidRPr="008F4F0A">
        <w:rPr>
          <w:rFonts w:ascii="Arial" w:eastAsia="Times New Roman" w:hAnsi="Arial" w:cs="Arial"/>
          <w:kern w:val="1"/>
          <w:lang w:eastAsia="ar-SA"/>
        </w:rPr>
        <w:t>4. Adres do korespondencji</w:t>
      </w:r>
      <w:r w:rsidR="008F4F0A" w:rsidRPr="008F4F0A">
        <w:rPr>
          <w:rFonts w:ascii="Arial" w:eastAsia="Times New Roman" w:hAnsi="Arial" w:cs="Arial"/>
          <w:kern w:val="1"/>
          <w:lang w:eastAsia="ar-SA"/>
        </w:rPr>
        <w:t xml:space="preserve"> </w:t>
      </w:r>
      <w:r w:rsidRPr="008F4F0A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</w:t>
      </w:r>
      <w:r w:rsidR="008F4F0A" w:rsidRPr="008F4F0A">
        <w:rPr>
          <w:rFonts w:ascii="Arial" w:eastAsia="Times New Roman" w:hAnsi="Arial" w:cs="Arial"/>
          <w:kern w:val="1"/>
          <w:lang w:eastAsia="ar-SA"/>
        </w:rPr>
        <w:t>…..</w:t>
      </w:r>
    </w:p>
    <w:p w14:paraId="3F9B2F81" w14:textId="51ECAB5A" w:rsidR="00923E09" w:rsidRDefault="00923E09" w:rsidP="008F4F0A">
      <w:pPr>
        <w:tabs>
          <w:tab w:val="left" w:pos="9639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8F4F0A">
        <w:rPr>
          <w:rFonts w:ascii="Arial" w:hAnsi="Arial" w:cs="Arial"/>
        </w:rPr>
        <w:t>5. Adres doręczeń elektronicznych</w:t>
      </w:r>
      <w:r w:rsidR="00E87D4A">
        <w:rPr>
          <w:rFonts w:ascii="Arial" w:hAnsi="Arial" w:cs="Arial"/>
        </w:rPr>
        <w:t>**</w:t>
      </w:r>
      <w:r w:rsidRPr="008F4F0A">
        <w:rPr>
          <w:rFonts w:ascii="Arial" w:hAnsi="Arial" w:cs="Arial"/>
        </w:rPr>
        <w:t xml:space="preserve">:         </w:t>
      </w:r>
      <w:sdt>
        <w:sdtPr>
          <w:rPr>
            <w:rFonts w:ascii="Arial" w:eastAsia="MS Gothic" w:hAnsi="Arial" w:cs="Arial"/>
            <w:kern w:val="1"/>
            <w:lang w:eastAsia="ar-SA"/>
          </w:rPr>
          <w:id w:val="-542286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F4F0A">
            <w:rPr>
              <w:rFonts w:ascii="Segoe UI Symbol" w:eastAsia="MS Gothic" w:hAnsi="Segoe UI Symbol" w:cs="Segoe UI Symbol"/>
              <w:kern w:val="1"/>
              <w:lang w:eastAsia="ar-SA"/>
            </w:rPr>
            <w:t>☐</w:t>
          </w:r>
        </w:sdtContent>
      </w:sdt>
      <w:r w:rsidRPr="008F4F0A">
        <w:rPr>
          <w:rFonts w:ascii="Arial" w:hAnsi="Arial" w:cs="Arial"/>
        </w:rPr>
        <w:t xml:space="preserve">  posiadam                </w:t>
      </w:r>
      <w:sdt>
        <w:sdtPr>
          <w:rPr>
            <w:rFonts w:ascii="Arial" w:eastAsia="MS Gothic" w:hAnsi="Arial" w:cs="Arial"/>
            <w:kern w:val="1"/>
            <w:lang w:eastAsia="ar-SA"/>
          </w:rPr>
          <w:id w:val="1143391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F4F0A">
            <w:rPr>
              <w:rFonts w:ascii="Segoe UI Symbol" w:eastAsia="MS Gothic" w:hAnsi="Segoe UI Symbol" w:cs="Segoe UI Symbol"/>
              <w:kern w:val="1"/>
              <w:lang w:eastAsia="ar-SA"/>
            </w:rPr>
            <w:t>☐</w:t>
          </w:r>
        </w:sdtContent>
      </w:sdt>
      <w:r w:rsidRPr="008F4F0A">
        <w:rPr>
          <w:rFonts w:ascii="Arial" w:hAnsi="Arial" w:cs="Arial"/>
        </w:rPr>
        <w:t xml:space="preserve">  nie posiadam</w:t>
      </w:r>
    </w:p>
    <w:p w14:paraId="65B4DCA0" w14:textId="4287233E" w:rsidR="00D12735" w:rsidRPr="008F4F0A" w:rsidRDefault="00D12735" w:rsidP="00D12735">
      <w:pPr>
        <w:tabs>
          <w:tab w:val="left" w:pos="284"/>
          <w:tab w:val="left" w:leader="dot" w:pos="9072"/>
          <w:tab w:val="left" w:leader="dot" w:pos="9639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jego posiadania proszę o podanie: </w:t>
      </w:r>
      <w:r>
        <w:rPr>
          <w:rFonts w:ascii="Arial" w:hAnsi="Arial" w:cs="Arial"/>
        </w:rPr>
        <w:tab/>
      </w:r>
    </w:p>
    <w:p w14:paraId="06F59CB3" w14:textId="6D4AC0A4" w:rsidR="008F4F0A" w:rsidRPr="008F4F0A" w:rsidRDefault="008F4F0A" w:rsidP="00D12735">
      <w:pPr>
        <w:pStyle w:val="Akapitzlist"/>
        <w:tabs>
          <w:tab w:val="left" w:leader="dot" w:pos="9072"/>
        </w:tabs>
        <w:suppressAutoHyphens/>
        <w:spacing w:after="0" w:line="360" w:lineRule="auto"/>
        <w:ind w:left="0"/>
        <w:rPr>
          <w:rFonts w:ascii="Arial" w:eastAsia="Times New Roman" w:hAnsi="Arial" w:cs="Arial"/>
          <w:kern w:val="1"/>
          <w:lang w:eastAsia="ar-SA"/>
        </w:rPr>
      </w:pPr>
      <w:r w:rsidRPr="008F4F0A">
        <w:rPr>
          <w:rFonts w:ascii="Arial" w:eastAsia="Times New Roman" w:hAnsi="Arial" w:cs="Arial"/>
          <w:kern w:val="1"/>
          <w:lang w:eastAsia="ar-SA"/>
        </w:rPr>
        <w:t>6</w:t>
      </w:r>
      <w:r w:rsidR="00AE548C" w:rsidRPr="008F4F0A">
        <w:rPr>
          <w:rFonts w:ascii="Arial" w:eastAsia="Times New Roman" w:hAnsi="Arial" w:cs="Arial"/>
          <w:kern w:val="1"/>
          <w:lang w:eastAsia="ar-SA"/>
        </w:rPr>
        <w:t>. Numer</w:t>
      </w:r>
      <w:r w:rsidR="00923E09" w:rsidRPr="008F4F0A">
        <w:rPr>
          <w:rFonts w:ascii="Arial" w:eastAsia="Times New Roman" w:hAnsi="Arial" w:cs="Arial"/>
          <w:kern w:val="1"/>
          <w:lang w:eastAsia="ar-SA"/>
        </w:rPr>
        <w:t xml:space="preserve"> </w:t>
      </w:r>
      <w:r w:rsidR="00AE548C" w:rsidRPr="008F4F0A">
        <w:rPr>
          <w:rFonts w:ascii="Arial" w:eastAsia="Times New Roman" w:hAnsi="Arial" w:cs="Arial"/>
          <w:kern w:val="1"/>
          <w:lang w:eastAsia="ar-SA"/>
        </w:rPr>
        <w:t>telefonu</w:t>
      </w:r>
      <w:r w:rsidR="00923E09" w:rsidRPr="008F4F0A">
        <w:rPr>
          <w:rFonts w:ascii="Arial" w:eastAsia="Times New Roman" w:hAnsi="Arial" w:cs="Arial"/>
          <w:kern w:val="1"/>
          <w:lang w:eastAsia="ar-SA"/>
        </w:rPr>
        <w:t xml:space="preserve"> </w:t>
      </w:r>
      <w:r w:rsidR="00AE548C" w:rsidRPr="008F4F0A">
        <w:rPr>
          <w:rFonts w:ascii="Arial" w:eastAsia="Times New Roman" w:hAnsi="Arial" w:cs="Arial"/>
          <w:kern w:val="1"/>
          <w:lang w:eastAsia="ar-SA"/>
        </w:rPr>
        <w:t>……………………………………</w:t>
      </w:r>
      <w:r>
        <w:rPr>
          <w:rFonts w:ascii="Arial" w:eastAsia="Times New Roman" w:hAnsi="Arial" w:cs="Arial"/>
          <w:kern w:val="1"/>
          <w:lang w:eastAsia="ar-SA"/>
        </w:rPr>
        <w:t>e-mail</w:t>
      </w:r>
      <w:r w:rsidR="00DE40D3">
        <w:rPr>
          <w:rFonts w:ascii="Arial" w:eastAsia="Times New Roman" w:hAnsi="Arial" w:cs="Arial"/>
          <w:kern w:val="1"/>
          <w:lang w:eastAsia="ar-SA"/>
        </w:rPr>
        <w:t xml:space="preserve"> </w:t>
      </w:r>
      <w:r w:rsidR="00D12735">
        <w:rPr>
          <w:rFonts w:ascii="Arial" w:eastAsia="Times New Roman" w:hAnsi="Arial" w:cs="Arial"/>
          <w:kern w:val="1"/>
          <w:lang w:eastAsia="ar-SA"/>
        </w:rPr>
        <w:tab/>
      </w:r>
    </w:p>
    <w:p w14:paraId="6229B1A8" w14:textId="41D14B6B" w:rsidR="00AE548C" w:rsidRPr="008F4F0A" w:rsidRDefault="00AE548C" w:rsidP="008F4F0A">
      <w:pPr>
        <w:pStyle w:val="Akapitzlist"/>
        <w:suppressAutoHyphens/>
        <w:spacing w:after="0" w:line="360" w:lineRule="auto"/>
        <w:ind w:left="0"/>
        <w:rPr>
          <w:rFonts w:ascii="Arial" w:eastAsia="Times New Roman" w:hAnsi="Arial" w:cs="Arial"/>
          <w:kern w:val="1"/>
          <w:lang w:eastAsia="ar-SA"/>
        </w:rPr>
      </w:pPr>
      <w:r w:rsidRPr="008F4F0A">
        <w:rPr>
          <w:rFonts w:ascii="Arial" w:eastAsia="Times New Roman" w:hAnsi="Arial" w:cs="Arial"/>
          <w:kern w:val="1"/>
          <w:lang w:eastAsia="ar-SA"/>
        </w:rPr>
        <w:t>7. Poziom wykształcenia</w:t>
      </w:r>
      <w:r w:rsidR="00665745">
        <w:rPr>
          <w:rFonts w:ascii="Arial" w:eastAsia="Times New Roman" w:hAnsi="Arial" w:cs="Arial"/>
          <w:kern w:val="1"/>
          <w:lang w:eastAsia="ar-SA"/>
        </w:rPr>
        <w:t>**</w:t>
      </w:r>
      <w:r w:rsidRPr="008F4F0A">
        <w:rPr>
          <w:rFonts w:ascii="Arial" w:eastAsia="Times New Roman" w:hAnsi="Arial" w:cs="Arial"/>
          <w:kern w:val="1"/>
          <w:lang w:eastAsia="ar-SA"/>
        </w:rPr>
        <w:t>:</w:t>
      </w:r>
    </w:p>
    <w:bookmarkStart w:id="0" w:name="_Hlk205886966"/>
    <w:bookmarkStart w:id="1" w:name="_Hlk207784774"/>
    <w:bookmarkStart w:id="2" w:name="_Hlk199834037"/>
    <w:p w14:paraId="74916195" w14:textId="3D421D23" w:rsidR="00AE548C" w:rsidRPr="008F4F0A" w:rsidRDefault="00000000" w:rsidP="008F4F0A">
      <w:pPr>
        <w:suppressAutoHyphens/>
        <w:spacing w:after="0"/>
        <w:rPr>
          <w:rFonts w:ascii="Arial" w:eastAsia="Times New Roman" w:hAnsi="Arial" w:cs="Arial"/>
          <w:kern w:val="1"/>
          <w:lang w:eastAsia="ar-SA"/>
        </w:rPr>
      </w:pPr>
      <w:sdt>
        <w:sdtPr>
          <w:rPr>
            <w:rFonts w:ascii="Arial" w:eastAsia="MS Gothic" w:hAnsi="Arial" w:cs="Arial"/>
            <w:kern w:val="1"/>
            <w:sz w:val="24"/>
            <w:szCs w:val="24"/>
            <w:lang w:eastAsia="ar-SA"/>
          </w:rPr>
          <w:id w:val="2094048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61C58">
            <w:rPr>
              <w:rFonts w:ascii="MS Gothic" w:eastAsia="MS Gothic" w:hAnsi="MS Gothic" w:cs="Arial" w:hint="eastAsia"/>
              <w:kern w:val="1"/>
              <w:sz w:val="24"/>
              <w:szCs w:val="24"/>
              <w:lang w:eastAsia="ar-SA"/>
            </w:rPr>
            <w:t>☐</w:t>
          </w:r>
        </w:sdtContent>
      </w:sdt>
      <w:bookmarkEnd w:id="0"/>
      <w:r w:rsidR="00AE548C" w:rsidRPr="008F4F0A">
        <w:rPr>
          <w:rFonts w:ascii="Arial" w:eastAsia="Times New Roman" w:hAnsi="Arial" w:cs="Arial"/>
          <w:kern w:val="1"/>
          <w:lang w:eastAsia="ar-SA"/>
        </w:rPr>
        <w:t xml:space="preserve">  </w:t>
      </w:r>
      <w:bookmarkEnd w:id="1"/>
      <w:r w:rsidR="00AE548C" w:rsidRPr="008F4F0A">
        <w:rPr>
          <w:rFonts w:ascii="Arial" w:eastAsia="Times New Roman" w:hAnsi="Arial" w:cs="Arial"/>
          <w:kern w:val="1"/>
          <w:lang w:eastAsia="ar-SA"/>
        </w:rPr>
        <w:t>gimnazjalne i poniżej</w:t>
      </w:r>
    </w:p>
    <w:bookmarkEnd w:id="2"/>
    <w:p w14:paraId="08598306" w14:textId="511733CF" w:rsidR="00AE548C" w:rsidRPr="008F4F0A" w:rsidRDefault="00000000" w:rsidP="008F4F0A">
      <w:pPr>
        <w:suppressAutoHyphens/>
        <w:spacing w:after="0"/>
        <w:rPr>
          <w:rFonts w:ascii="Arial" w:eastAsia="Times New Roman" w:hAnsi="Arial" w:cs="Arial"/>
          <w:kern w:val="1"/>
          <w:lang w:eastAsia="ar-SA"/>
        </w:rPr>
      </w:pPr>
      <w:sdt>
        <w:sdtPr>
          <w:rPr>
            <w:rFonts w:ascii="Arial" w:eastAsia="MS Gothic" w:hAnsi="Arial" w:cs="Arial"/>
            <w:kern w:val="1"/>
            <w:sz w:val="24"/>
            <w:szCs w:val="24"/>
            <w:lang w:eastAsia="ar-SA"/>
          </w:rPr>
          <w:id w:val="-1850394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F0A" w:rsidRPr="008F4F0A">
            <w:rPr>
              <w:rFonts w:ascii="MS Gothic" w:eastAsia="MS Gothic" w:hAnsi="MS Gothic" w:cs="Arial" w:hint="eastAsia"/>
              <w:kern w:val="1"/>
              <w:sz w:val="24"/>
              <w:szCs w:val="24"/>
              <w:lang w:eastAsia="ar-SA"/>
            </w:rPr>
            <w:t>☐</w:t>
          </w:r>
        </w:sdtContent>
      </w:sdt>
      <w:r w:rsidR="00AE548C" w:rsidRPr="008F4F0A">
        <w:rPr>
          <w:rFonts w:ascii="Arial" w:eastAsia="Times New Roman" w:hAnsi="Arial" w:cs="Arial"/>
          <w:kern w:val="1"/>
          <w:lang w:eastAsia="ar-SA"/>
        </w:rPr>
        <w:t xml:space="preserve"> zasadnicze zawodowe</w:t>
      </w:r>
    </w:p>
    <w:p w14:paraId="6D043440" w14:textId="38CC8072" w:rsidR="00AE548C" w:rsidRPr="008F4F0A" w:rsidRDefault="00000000" w:rsidP="008F4F0A">
      <w:pPr>
        <w:suppressAutoHyphens/>
        <w:spacing w:after="0"/>
        <w:rPr>
          <w:rFonts w:ascii="Arial" w:eastAsia="Times New Roman" w:hAnsi="Arial" w:cs="Arial"/>
          <w:kern w:val="1"/>
          <w:lang w:eastAsia="ar-SA"/>
        </w:rPr>
      </w:pPr>
      <w:sdt>
        <w:sdtPr>
          <w:rPr>
            <w:rFonts w:ascii="Arial" w:eastAsia="MS Gothic" w:hAnsi="Arial" w:cs="Arial"/>
            <w:kern w:val="1"/>
            <w:sz w:val="24"/>
            <w:szCs w:val="24"/>
            <w:lang w:eastAsia="ar-SA"/>
          </w:rPr>
          <w:id w:val="-6182984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F0A" w:rsidRPr="008F4F0A">
            <w:rPr>
              <w:rFonts w:ascii="MS Gothic" w:eastAsia="MS Gothic" w:hAnsi="MS Gothic" w:cs="Arial" w:hint="eastAsia"/>
              <w:kern w:val="1"/>
              <w:sz w:val="24"/>
              <w:szCs w:val="24"/>
              <w:lang w:eastAsia="ar-SA"/>
            </w:rPr>
            <w:t>☐</w:t>
          </w:r>
        </w:sdtContent>
      </w:sdt>
      <w:r w:rsidR="00AE548C" w:rsidRPr="008F4F0A">
        <w:rPr>
          <w:rFonts w:ascii="Arial" w:eastAsia="Times New Roman" w:hAnsi="Arial" w:cs="Arial"/>
          <w:kern w:val="1"/>
          <w:lang w:eastAsia="ar-SA"/>
        </w:rPr>
        <w:t xml:space="preserve"> policealne i średnie zawodowe</w:t>
      </w:r>
    </w:p>
    <w:p w14:paraId="5555687F" w14:textId="0F265B94" w:rsidR="00AE548C" w:rsidRPr="008F4F0A" w:rsidRDefault="00000000" w:rsidP="008F4F0A">
      <w:pPr>
        <w:suppressAutoHyphens/>
        <w:spacing w:after="0"/>
        <w:rPr>
          <w:rFonts w:ascii="Arial" w:eastAsia="Times New Roman" w:hAnsi="Arial" w:cs="Arial"/>
          <w:kern w:val="1"/>
          <w:lang w:eastAsia="ar-SA"/>
        </w:rPr>
      </w:pPr>
      <w:sdt>
        <w:sdtPr>
          <w:rPr>
            <w:rFonts w:ascii="Arial" w:eastAsia="MS Gothic" w:hAnsi="Arial" w:cs="Arial"/>
            <w:kern w:val="1"/>
            <w:sz w:val="24"/>
            <w:szCs w:val="24"/>
            <w:lang w:eastAsia="ar-SA"/>
          </w:rPr>
          <w:id w:val="-4575686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F0A">
            <w:rPr>
              <w:rFonts w:ascii="MS Gothic" w:eastAsia="MS Gothic" w:hAnsi="MS Gothic" w:cs="Arial" w:hint="eastAsia"/>
              <w:kern w:val="1"/>
              <w:sz w:val="24"/>
              <w:szCs w:val="24"/>
              <w:lang w:eastAsia="ar-SA"/>
            </w:rPr>
            <w:t>☐</w:t>
          </w:r>
        </w:sdtContent>
      </w:sdt>
      <w:r w:rsidR="00AE548C" w:rsidRPr="008F4F0A">
        <w:rPr>
          <w:rFonts w:ascii="Arial" w:eastAsia="Times New Roman" w:hAnsi="Arial" w:cs="Arial"/>
          <w:kern w:val="1"/>
          <w:lang w:eastAsia="ar-SA"/>
        </w:rPr>
        <w:t xml:space="preserve"> średnie ogólnokształcące</w:t>
      </w:r>
    </w:p>
    <w:p w14:paraId="4896A3AE" w14:textId="7B0B2555" w:rsidR="00AE548C" w:rsidRPr="008F4F0A" w:rsidRDefault="00000000" w:rsidP="008F4F0A">
      <w:pPr>
        <w:suppressAutoHyphens/>
        <w:spacing w:after="0"/>
        <w:rPr>
          <w:rFonts w:ascii="Arial" w:eastAsia="Times New Roman" w:hAnsi="Arial" w:cs="Arial"/>
          <w:kern w:val="1"/>
          <w:lang w:eastAsia="ar-SA"/>
        </w:rPr>
      </w:pPr>
      <w:sdt>
        <w:sdtPr>
          <w:rPr>
            <w:rFonts w:ascii="Arial" w:eastAsia="MS Gothic" w:hAnsi="Arial" w:cs="Arial"/>
            <w:kern w:val="1"/>
            <w:sz w:val="24"/>
            <w:szCs w:val="24"/>
            <w:lang w:eastAsia="ar-SA"/>
          </w:rPr>
          <w:id w:val="-9746758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F0A" w:rsidRPr="008F4F0A">
            <w:rPr>
              <w:rFonts w:ascii="MS Gothic" w:eastAsia="MS Gothic" w:hAnsi="MS Gothic" w:cs="Arial" w:hint="eastAsia"/>
              <w:kern w:val="1"/>
              <w:sz w:val="24"/>
              <w:szCs w:val="24"/>
              <w:lang w:eastAsia="ar-SA"/>
            </w:rPr>
            <w:t>☐</w:t>
          </w:r>
        </w:sdtContent>
      </w:sdt>
      <w:r w:rsidR="00AE548C" w:rsidRPr="008F4F0A">
        <w:rPr>
          <w:rFonts w:ascii="Arial" w:eastAsia="Times New Roman" w:hAnsi="Arial" w:cs="Arial"/>
          <w:kern w:val="1"/>
          <w:lang w:eastAsia="ar-SA"/>
        </w:rPr>
        <w:t xml:space="preserve"> wyższe</w:t>
      </w:r>
    </w:p>
    <w:p w14:paraId="5612385B" w14:textId="5E956680" w:rsidR="00AE548C" w:rsidRPr="008F4F0A" w:rsidRDefault="00AE548C" w:rsidP="00395EC7">
      <w:pPr>
        <w:tabs>
          <w:tab w:val="right" w:leader="dot" w:pos="9072"/>
        </w:tabs>
        <w:suppressAutoHyphens/>
        <w:spacing w:after="0"/>
        <w:rPr>
          <w:rFonts w:ascii="Arial" w:eastAsia="Times New Roman" w:hAnsi="Arial" w:cs="Arial"/>
          <w:kern w:val="1"/>
          <w:lang w:eastAsia="ar-SA"/>
        </w:rPr>
      </w:pPr>
      <w:r w:rsidRPr="008F4F0A">
        <w:rPr>
          <w:rFonts w:ascii="Arial" w:eastAsia="Times New Roman" w:hAnsi="Arial" w:cs="Arial"/>
          <w:kern w:val="1"/>
          <w:lang w:eastAsia="ar-SA"/>
        </w:rPr>
        <w:t xml:space="preserve">- zawód wyuczony </w:t>
      </w:r>
      <w:r w:rsidR="00395EC7">
        <w:rPr>
          <w:rFonts w:ascii="Arial" w:eastAsia="Times New Roman" w:hAnsi="Arial" w:cs="Arial"/>
          <w:kern w:val="1"/>
          <w:lang w:eastAsia="ar-SA"/>
        </w:rPr>
        <w:tab/>
      </w:r>
    </w:p>
    <w:p w14:paraId="371BF048" w14:textId="77777777" w:rsidR="00DE40D3" w:rsidRPr="00AE548C" w:rsidRDefault="00DE40D3" w:rsidP="008F4F0A">
      <w:pPr>
        <w:pStyle w:val="Akapitzlist"/>
        <w:suppressAutoHyphens/>
        <w:spacing w:after="0" w:line="220" w:lineRule="exact"/>
        <w:ind w:left="0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</w:p>
    <w:p w14:paraId="31ED8C74" w14:textId="32D9BF5B" w:rsidR="00AE548C" w:rsidRDefault="00AE548C" w:rsidP="00395EC7">
      <w:pPr>
        <w:pStyle w:val="Akapitzlist"/>
        <w:tabs>
          <w:tab w:val="right" w:leader="dot" w:pos="9072"/>
        </w:tabs>
        <w:suppressAutoHyphens/>
        <w:spacing w:after="0" w:line="360" w:lineRule="auto"/>
        <w:ind w:left="0"/>
        <w:rPr>
          <w:rFonts w:ascii="Arial" w:eastAsia="Times New Roman" w:hAnsi="Arial" w:cs="Arial"/>
          <w:kern w:val="1"/>
          <w:lang w:eastAsia="ar-SA"/>
        </w:rPr>
      </w:pPr>
      <w:r w:rsidRPr="001C085D">
        <w:rPr>
          <w:rFonts w:ascii="Arial" w:eastAsia="Times New Roman" w:hAnsi="Arial" w:cs="Arial"/>
          <w:kern w:val="1"/>
          <w:lang w:eastAsia="ar-SA"/>
        </w:rPr>
        <w:t>8.</w:t>
      </w:r>
      <w:r w:rsidRPr="00AE548C">
        <w:rPr>
          <w:rFonts w:ascii="Arial" w:eastAsia="Times New Roman" w:hAnsi="Arial" w:cs="Arial"/>
          <w:kern w:val="1"/>
          <w:sz w:val="18"/>
          <w:szCs w:val="18"/>
          <w:lang w:eastAsia="ar-SA"/>
        </w:rPr>
        <w:t xml:space="preserve"> </w:t>
      </w:r>
      <w:r w:rsidRPr="008F4F0A">
        <w:rPr>
          <w:rFonts w:ascii="Arial" w:eastAsia="Times New Roman" w:hAnsi="Arial" w:cs="Arial"/>
          <w:kern w:val="1"/>
          <w:lang w:eastAsia="ar-SA"/>
        </w:rPr>
        <w:t xml:space="preserve">Posiadane umiejętności, uprawnienia, certyfikaty </w:t>
      </w:r>
      <w:r w:rsidR="00395EC7">
        <w:rPr>
          <w:rFonts w:ascii="Arial" w:eastAsia="Times New Roman" w:hAnsi="Arial" w:cs="Arial"/>
          <w:kern w:val="1"/>
          <w:lang w:eastAsia="ar-SA"/>
        </w:rPr>
        <w:tab/>
      </w:r>
    </w:p>
    <w:p w14:paraId="31F3D297" w14:textId="71E2C91D" w:rsidR="00395EC7" w:rsidRDefault="00395EC7" w:rsidP="00395EC7">
      <w:pPr>
        <w:pStyle w:val="Akapitzlist"/>
        <w:tabs>
          <w:tab w:val="right" w:leader="dot" w:pos="9072"/>
        </w:tabs>
        <w:suppressAutoHyphens/>
        <w:spacing w:after="0" w:line="360" w:lineRule="auto"/>
        <w:ind w:left="0"/>
        <w:rPr>
          <w:rFonts w:ascii="Arial" w:eastAsia="Times New Roman" w:hAnsi="Arial" w:cs="Arial"/>
          <w:kern w:val="1"/>
          <w:lang w:eastAsia="ar-SA"/>
        </w:rPr>
      </w:pPr>
      <w:r>
        <w:rPr>
          <w:rFonts w:ascii="Arial" w:eastAsia="Times New Roman" w:hAnsi="Arial" w:cs="Arial"/>
          <w:kern w:val="1"/>
          <w:lang w:eastAsia="ar-SA"/>
        </w:rPr>
        <w:tab/>
      </w:r>
    </w:p>
    <w:p w14:paraId="7927C850" w14:textId="063CABF0" w:rsidR="00395EC7" w:rsidRDefault="00395EC7" w:rsidP="00395EC7">
      <w:pPr>
        <w:pStyle w:val="Akapitzlist"/>
        <w:tabs>
          <w:tab w:val="right" w:leader="dot" w:pos="9072"/>
        </w:tabs>
        <w:suppressAutoHyphens/>
        <w:spacing w:after="0" w:line="360" w:lineRule="auto"/>
        <w:ind w:left="0"/>
        <w:rPr>
          <w:rFonts w:ascii="Arial" w:eastAsia="Times New Roman" w:hAnsi="Arial" w:cs="Arial"/>
          <w:kern w:val="1"/>
          <w:lang w:eastAsia="ar-SA"/>
        </w:rPr>
      </w:pPr>
      <w:r>
        <w:rPr>
          <w:rFonts w:ascii="Arial" w:eastAsia="Times New Roman" w:hAnsi="Arial" w:cs="Arial"/>
          <w:kern w:val="1"/>
          <w:lang w:eastAsia="ar-SA"/>
        </w:rPr>
        <w:tab/>
      </w:r>
    </w:p>
    <w:p w14:paraId="7884390F" w14:textId="06130DA6" w:rsidR="00D12735" w:rsidRPr="00D12735" w:rsidRDefault="00D12735" w:rsidP="00395EC7">
      <w:pPr>
        <w:pStyle w:val="Akapitzlist"/>
        <w:tabs>
          <w:tab w:val="right" w:leader="dot" w:pos="9072"/>
        </w:tabs>
        <w:suppressAutoHyphens/>
        <w:spacing w:after="0" w:line="360" w:lineRule="auto"/>
        <w:ind w:left="0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  <w:r w:rsidRPr="00D12735">
        <w:rPr>
          <w:rFonts w:ascii="Arial" w:eastAsia="Times New Roman" w:hAnsi="Arial" w:cs="Arial"/>
          <w:kern w:val="1"/>
          <w:sz w:val="18"/>
          <w:szCs w:val="18"/>
          <w:lang w:eastAsia="ar-SA"/>
        </w:rPr>
        <w:t xml:space="preserve">** zaznaczyć </w:t>
      </w:r>
      <w:r w:rsidR="002C7698">
        <w:rPr>
          <w:rFonts w:ascii="Arial" w:eastAsia="Times New Roman" w:hAnsi="Arial" w:cs="Arial"/>
          <w:kern w:val="1"/>
          <w:sz w:val="18"/>
          <w:szCs w:val="18"/>
          <w:lang w:eastAsia="ar-SA"/>
        </w:rPr>
        <w:t>wybrane pole</w:t>
      </w:r>
    </w:p>
    <w:p w14:paraId="0CFBB902" w14:textId="2A6EE115" w:rsidR="00DE40D3" w:rsidRDefault="00C065FE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W RAMACH BONU WNIOSKUJĘ O SFINANSOWANIE KOSZTÓW</w:t>
      </w:r>
      <w:r w:rsidR="009D5449">
        <w:rPr>
          <w:rFonts w:ascii="Arial" w:hAnsi="Arial" w:cs="Arial"/>
          <w:b/>
          <w:bCs/>
        </w:rPr>
        <w:t xml:space="preserve"> </w:t>
      </w:r>
      <w:r w:rsidR="00407193">
        <w:rPr>
          <w:rStyle w:val="Odwoanieprzypisudolnego"/>
          <w:rFonts w:ascii="Arial" w:hAnsi="Arial" w:cs="Arial"/>
          <w:b/>
          <w:bCs/>
        </w:rPr>
        <w:footnoteReference w:id="1"/>
      </w:r>
      <w:r w:rsidR="00DE40D3" w:rsidRPr="00665745">
        <w:rPr>
          <w:rFonts w:ascii="Arial" w:hAnsi="Arial" w:cs="Arial"/>
          <w:b/>
          <w:bCs/>
        </w:rPr>
        <w:t xml:space="preserve">: </w:t>
      </w:r>
    </w:p>
    <w:p w14:paraId="1FB9201B" w14:textId="54B06EC6" w:rsidR="00C065FE" w:rsidRDefault="00000000" w:rsidP="00C065FE">
      <w:pPr>
        <w:tabs>
          <w:tab w:val="righ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lang w:eastAsia="ar-SA"/>
        </w:rPr>
      </w:pPr>
      <w:sdt>
        <w:sdtPr>
          <w:rPr>
            <w:rFonts w:ascii="MS Gothic" w:eastAsia="MS Gothic" w:hAnsi="MS Gothic" w:cs="Arial"/>
            <w:kern w:val="1"/>
            <w:lang w:eastAsia="ar-SA"/>
          </w:rPr>
          <w:id w:val="-18421570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065FE" w:rsidRPr="00C065FE">
            <w:rPr>
              <w:rFonts w:ascii="MS Gothic" w:eastAsia="MS Gothic" w:hAnsi="MS Gothic" w:cs="Arial" w:hint="eastAsia"/>
              <w:kern w:val="1"/>
              <w:lang w:eastAsia="ar-SA"/>
            </w:rPr>
            <w:t>☐</w:t>
          </w:r>
        </w:sdtContent>
      </w:sdt>
      <w:r w:rsidR="00C065FE" w:rsidRPr="00C065FE">
        <w:rPr>
          <w:rFonts w:ascii="Arial" w:eastAsia="Times New Roman" w:hAnsi="Arial" w:cs="Arial"/>
          <w:kern w:val="1"/>
          <w:lang w:eastAsia="ar-SA"/>
        </w:rPr>
        <w:t xml:space="preserve"> </w:t>
      </w:r>
      <w:r w:rsidR="00C065FE">
        <w:rPr>
          <w:rFonts w:ascii="Arial" w:eastAsia="Times New Roman" w:hAnsi="Arial" w:cs="Arial"/>
          <w:kern w:val="1"/>
          <w:lang w:eastAsia="ar-SA"/>
        </w:rPr>
        <w:t>szkolenia lub szkoleń</w:t>
      </w:r>
      <w:r w:rsidR="00C065FE" w:rsidRPr="00C065FE">
        <w:rPr>
          <w:rFonts w:ascii="Arial" w:eastAsia="Times New Roman" w:hAnsi="Arial" w:cs="Arial"/>
          <w:kern w:val="1"/>
          <w:lang w:eastAsia="ar-SA"/>
        </w:rPr>
        <w:t xml:space="preserve"> – ZAŁĄCZNIK nr 1</w:t>
      </w:r>
    </w:p>
    <w:p w14:paraId="7BACEB3A" w14:textId="2D9799B8" w:rsidR="006306A9" w:rsidRPr="00C065FE" w:rsidRDefault="00000000" w:rsidP="00A00D54">
      <w:pPr>
        <w:tabs>
          <w:tab w:val="right" w:leader="dot" w:pos="9072"/>
        </w:tabs>
        <w:suppressAutoHyphens/>
        <w:spacing w:after="0"/>
        <w:jc w:val="both"/>
        <w:rPr>
          <w:rFonts w:ascii="Arial" w:eastAsia="MS Gothic" w:hAnsi="Arial" w:cs="Arial"/>
          <w:kern w:val="1"/>
          <w:lang w:eastAsia="ar-SA"/>
        </w:rPr>
      </w:pPr>
      <w:sdt>
        <w:sdtPr>
          <w:rPr>
            <w:rFonts w:ascii="Segoe UI Symbol" w:eastAsia="MS Gothic" w:hAnsi="Segoe UI Symbol" w:cs="Segoe UI Symbol"/>
            <w:kern w:val="1"/>
            <w:lang w:eastAsia="ar-SA"/>
          </w:rPr>
          <w:id w:val="-1812242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36ABB">
            <w:rPr>
              <w:rFonts w:ascii="MS Gothic" w:eastAsia="MS Gothic" w:hAnsi="MS Gothic" w:cs="Segoe UI Symbol" w:hint="eastAsia"/>
              <w:kern w:val="1"/>
              <w:lang w:eastAsia="ar-SA"/>
            </w:rPr>
            <w:t>☐</w:t>
          </w:r>
        </w:sdtContent>
      </w:sdt>
      <w:r w:rsidR="00C065FE" w:rsidRPr="00C065FE">
        <w:rPr>
          <w:rFonts w:ascii="Arial" w:eastAsia="MS Gothic" w:hAnsi="Arial" w:cs="Arial"/>
          <w:kern w:val="1"/>
          <w:lang w:eastAsia="ar-SA"/>
        </w:rPr>
        <w:t xml:space="preserve"> </w:t>
      </w:r>
      <w:r w:rsidR="003B4F72">
        <w:rPr>
          <w:rFonts w:ascii="Arial" w:eastAsia="MS Gothic" w:hAnsi="Arial" w:cs="Arial"/>
          <w:kern w:val="1"/>
          <w:lang w:eastAsia="ar-SA"/>
        </w:rPr>
        <w:t>studiów podyplomowych</w:t>
      </w:r>
      <w:r w:rsidR="00C065FE" w:rsidRPr="00C065FE">
        <w:rPr>
          <w:rFonts w:ascii="Arial" w:eastAsia="MS Gothic" w:hAnsi="Arial" w:cs="Arial"/>
          <w:kern w:val="1"/>
          <w:lang w:eastAsia="ar-SA"/>
        </w:rPr>
        <w:t xml:space="preserve"> – ZAŁĄCZNIK nr 2</w:t>
      </w:r>
    </w:p>
    <w:p w14:paraId="6613308E" w14:textId="7F1B4E12" w:rsidR="00C065FE" w:rsidRDefault="00000000" w:rsidP="00C065FE">
      <w:pPr>
        <w:tabs>
          <w:tab w:val="right" w:leader="dot" w:pos="9072"/>
        </w:tabs>
        <w:suppressAutoHyphens/>
        <w:spacing w:after="0"/>
        <w:jc w:val="both"/>
        <w:rPr>
          <w:rFonts w:ascii="Arial" w:eastAsia="MS Gothic" w:hAnsi="Arial" w:cs="Arial"/>
          <w:kern w:val="1"/>
          <w:lang w:eastAsia="ar-SA"/>
        </w:rPr>
      </w:pPr>
      <w:sdt>
        <w:sdtPr>
          <w:rPr>
            <w:rFonts w:ascii="MS Gothic" w:eastAsia="MS Gothic" w:hAnsi="MS Gothic" w:cs="Arial"/>
            <w:kern w:val="1"/>
            <w:lang w:eastAsia="ar-SA"/>
          </w:rPr>
          <w:id w:val="-6071889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065FE" w:rsidRPr="00C065FE">
            <w:rPr>
              <w:rFonts w:ascii="MS Gothic" w:eastAsia="MS Gothic" w:hAnsi="MS Gothic" w:cs="Arial" w:hint="eastAsia"/>
              <w:kern w:val="1"/>
              <w:lang w:eastAsia="ar-SA"/>
            </w:rPr>
            <w:t>☐</w:t>
          </w:r>
        </w:sdtContent>
      </w:sdt>
      <w:r w:rsidR="00C065FE" w:rsidRPr="00C065FE">
        <w:rPr>
          <w:rFonts w:ascii="Arial" w:eastAsia="MS Gothic" w:hAnsi="Arial" w:cs="Arial"/>
          <w:kern w:val="1"/>
          <w:lang w:eastAsia="ar-SA"/>
        </w:rPr>
        <w:t xml:space="preserve"> </w:t>
      </w:r>
      <w:r w:rsidR="003B4F72">
        <w:rPr>
          <w:rFonts w:ascii="Arial" w:eastAsia="MS Gothic" w:hAnsi="Arial" w:cs="Arial"/>
          <w:kern w:val="1"/>
          <w:lang w:eastAsia="ar-SA"/>
        </w:rPr>
        <w:t>potwierdzenia nabyci</w:t>
      </w:r>
      <w:r w:rsidR="00D12735">
        <w:rPr>
          <w:rFonts w:ascii="Arial" w:eastAsia="MS Gothic" w:hAnsi="Arial" w:cs="Arial"/>
          <w:kern w:val="1"/>
          <w:lang w:eastAsia="ar-SA"/>
        </w:rPr>
        <w:t>a</w:t>
      </w:r>
      <w:r w:rsidR="003B4F72">
        <w:rPr>
          <w:rFonts w:ascii="Arial" w:eastAsia="MS Gothic" w:hAnsi="Arial" w:cs="Arial"/>
          <w:kern w:val="1"/>
          <w:lang w:eastAsia="ar-SA"/>
        </w:rPr>
        <w:t xml:space="preserve"> wiedzy i umiejętności lub uzyskania dokumentów potwierdzających nabycie wiedzy i umiejętności </w:t>
      </w:r>
      <w:r w:rsidR="00C065FE" w:rsidRPr="00C065FE">
        <w:rPr>
          <w:rFonts w:ascii="Arial" w:eastAsia="MS Gothic" w:hAnsi="Arial" w:cs="Arial"/>
          <w:kern w:val="1"/>
          <w:lang w:eastAsia="ar-SA"/>
        </w:rPr>
        <w:t>– ZAŁĄCZNIK nr 3</w:t>
      </w:r>
    </w:p>
    <w:p w14:paraId="0EDAFA40" w14:textId="77777777" w:rsidR="00C94A91" w:rsidRDefault="00C94A91" w:rsidP="00C065FE">
      <w:pPr>
        <w:tabs>
          <w:tab w:val="right" w:leader="dot" w:pos="9072"/>
        </w:tabs>
        <w:suppressAutoHyphens/>
        <w:spacing w:after="0"/>
        <w:jc w:val="both"/>
        <w:rPr>
          <w:rFonts w:ascii="Arial" w:eastAsia="MS Gothic" w:hAnsi="Arial" w:cs="Arial"/>
          <w:kern w:val="1"/>
          <w:lang w:eastAsia="ar-SA"/>
        </w:rPr>
      </w:pPr>
    </w:p>
    <w:p w14:paraId="2982A68F" w14:textId="26535EF0" w:rsidR="006306A9" w:rsidRDefault="006306A9" w:rsidP="00E36ABB">
      <w:pPr>
        <w:pStyle w:val="Akapitzlist"/>
        <w:numPr>
          <w:ilvl w:val="0"/>
          <w:numId w:val="18"/>
        </w:numPr>
        <w:tabs>
          <w:tab w:val="right" w:leader="dot" w:pos="9072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kern w:val="1"/>
          <w:lang w:eastAsia="ar-SA"/>
        </w:rPr>
      </w:pPr>
      <w:r w:rsidRPr="006306A9">
        <w:rPr>
          <w:rFonts w:ascii="Arial" w:eastAsia="Times New Roman" w:hAnsi="Arial" w:cs="Arial"/>
          <w:kern w:val="1"/>
          <w:lang w:eastAsia="ar-SA"/>
        </w:rPr>
        <w:t>Nazwa wybranej formy kształcenia ustawicznego</w:t>
      </w:r>
      <w:r w:rsidRPr="006306A9">
        <w:rPr>
          <w:rFonts w:ascii="Arial" w:eastAsia="Times New Roman" w:hAnsi="Arial" w:cs="Arial"/>
          <w:kern w:val="1"/>
          <w:lang w:eastAsia="ar-SA"/>
        </w:rPr>
        <w:tab/>
      </w:r>
    </w:p>
    <w:p w14:paraId="7FC1C3B0" w14:textId="477D2B3A" w:rsidR="006306A9" w:rsidRPr="006306A9" w:rsidRDefault="006306A9" w:rsidP="00E36ABB">
      <w:pPr>
        <w:pStyle w:val="Akapitzlist"/>
        <w:tabs>
          <w:tab w:val="right" w:leader="dot" w:pos="9072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kern w:val="1"/>
          <w:lang w:eastAsia="ar-SA"/>
        </w:rPr>
      </w:pPr>
      <w:r>
        <w:rPr>
          <w:rFonts w:ascii="Arial" w:eastAsia="Times New Roman" w:hAnsi="Arial" w:cs="Arial"/>
          <w:kern w:val="1"/>
          <w:lang w:eastAsia="ar-SA"/>
        </w:rPr>
        <w:tab/>
      </w:r>
    </w:p>
    <w:p w14:paraId="143C8AA0" w14:textId="24985A01" w:rsidR="006306A9" w:rsidRDefault="006306A9" w:rsidP="00E36ABB">
      <w:pPr>
        <w:pStyle w:val="Akapitzlist"/>
        <w:numPr>
          <w:ilvl w:val="0"/>
          <w:numId w:val="18"/>
        </w:numPr>
        <w:tabs>
          <w:tab w:val="right" w:leader="dot" w:pos="9072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kern w:val="1"/>
          <w:lang w:eastAsia="ar-SA"/>
        </w:rPr>
      </w:pPr>
      <w:r w:rsidRPr="006306A9">
        <w:rPr>
          <w:rFonts w:ascii="Arial" w:eastAsia="Times New Roman" w:hAnsi="Arial" w:cs="Arial"/>
          <w:kern w:val="1"/>
          <w:lang w:eastAsia="ar-SA"/>
        </w:rPr>
        <w:t xml:space="preserve">Nazwa i adres realizatora kształcenia ustawicznego: </w:t>
      </w:r>
      <w:r w:rsidRPr="006306A9">
        <w:rPr>
          <w:rFonts w:ascii="Arial" w:eastAsia="Times New Roman" w:hAnsi="Arial" w:cs="Arial"/>
          <w:kern w:val="1"/>
          <w:lang w:eastAsia="ar-SA"/>
        </w:rPr>
        <w:tab/>
      </w:r>
    </w:p>
    <w:p w14:paraId="719EEB52" w14:textId="5B1CA511" w:rsidR="006306A9" w:rsidRDefault="00E36ABB" w:rsidP="00E36ABB">
      <w:pPr>
        <w:tabs>
          <w:tab w:val="righ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ar-SA"/>
        </w:rPr>
      </w:pPr>
      <w:r>
        <w:rPr>
          <w:rFonts w:ascii="Arial" w:eastAsia="Times New Roman" w:hAnsi="Arial" w:cs="Arial"/>
          <w:kern w:val="1"/>
          <w:lang w:eastAsia="ar-SA"/>
        </w:rPr>
        <w:tab/>
      </w:r>
    </w:p>
    <w:p w14:paraId="78B6A8C3" w14:textId="77777777" w:rsidR="006306A9" w:rsidRPr="006306A9" w:rsidRDefault="006306A9" w:rsidP="00E36ABB">
      <w:pPr>
        <w:pStyle w:val="Akapitzlist"/>
        <w:numPr>
          <w:ilvl w:val="0"/>
          <w:numId w:val="18"/>
        </w:numPr>
        <w:tabs>
          <w:tab w:val="right" w:leader="dot" w:pos="9072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kern w:val="1"/>
          <w:lang w:eastAsia="ar-SA"/>
        </w:rPr>
      </w:pPr>
      <w:r w:rsidRPr="006306A9">
        <w:rPr>
          <w:rFonts w:ascii="Arial" w:eastAsia="Times New Roman" w:hAnsi="Arial" w:cs="Arial"/>
          <w:kern w:val="1"/>
          <w:lang w:eastAsia="ar-SA"/>
        </w:rPr>
        <w:t>NIP.</w:t>
      </w:r>
      <w:r w:rsidRPr="006306A9">
        <w:rPr>
          <w:rFonts w:ascii="Arial" w:eastAsia="Times New Roman" w:hAnsi="Arial" w:cs="Arial"/>
          <w:kern w:val="1"/>
          <w:lang w:eastAsia="ar-SA"/>
        </w:rPr>
        <w:tab/>
      </w:r>
    </w:p>
    <w:p w14:paraId="12754A56" w14:textId="1625D6F5" w:rsidR="006306A9" w:rsidRDefault="006306A9" w:rsidP="00E36ABB">
      <w:pPr>
        <w:pStyle w:val="Akapitzlist"/>
        <w:numPr>
          <w:ilvl w:val="0"/>
          <w:numId w:val="18"/>
        </w:numPr>
        <w:tabs>
          <w:tab w:val="right" w:leader="dot" w:pos="9072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kern w:val="1"/>
          <w:lang w:eastAsia="ar-SA"/>
        </w:rPr>
      </w:pPr>
      <w:r w:rsidRPr="006306A9">
        <w:rPr>
          <w:rFonts w:ascii="Arial" w:eastAsia="Times New Roman" w:hAnsi="Arial" w:cs="Arial"/>
          <w:kern w:val="1"/>
          <w:lang w:eastAsia="ar-SA"/>
        </w:rPr>
        <w:t xml:space="preserve">Planowany termin realizacji wybranej formy kształcenia ustawicznego: </w:t>
      </w:r>
      <w:r w:rsidRPr="006306A9">
        <w:rPr>
          <w:rFonts w:ascii="Arial" w:eastAsia="Times New Roman" w:hAnsi="Arial" w:cs="Arial"/>
          <w:kern w:val="1"/>
          <w:lang w:eastAsia="ar-SA"/>
        </w:rPr>
        <w:tab/>
      </w:r>
    </w:p>
    <w:p w14:paraId="38B184B5" w14:textId="471A3459" w:rsidR="006306A9" w:rsidRDefault="00E36ABB" w:rsidP="00E36ABB">
      <w:pPr>
        <w:pStyle w:val="Akapitzlist"/>
        <w:tabs>
          <w:tab w:val="right" w:leader="dot" w:pos="9072"/>
        </w:tabs>
        <w:suppressAutoHyphens/>
        <w:spacing w:after="0" w:line="360" w:lineRule="auto"/>
        <w:ind w:left="0"/>
        <w:jc w:val="both"/>
        <w:rPr>
          <w:rFonts w:ascii="Arial" w:eastAsia="Times New Roman" w:hAnsi="Arial" w:cs="Arial"/>
          <w:kern w:val="1"/>
          <w:lang w:eastAsia="ar-SA"/>
        </w:rPr>
      </w:pPr>
      <w:r>
        <w:rPr>
          <w:rFonts w:ascii="Arial" w:eastAsia="Times New Roman" w:hAnsi="Arial" w:cs="Arial"/>
          <w:kern w:val="1"/>
          <w:lang w:eastAsia="ar-SA"/>
        </w:rPr>
        <w:tab/>
      </w:r>
    </w:p>
    <w:p w14:paraId="0D3CE7D4" w14:textId="0B0005BC" w:rsidR="006306A9" w:rsidRPr="006306A9" w:rsidRDefault="006306A9" w:rsidP="00E36ABB">
      <w:pPr>
        <w:pStyle w:val="Akapitzlist"/>
        <w:numPr>
          <w:ilvl w:val="0"/>
          <w:numId w:val="18"/>
        </w:numPr>
        <w:tabs>
          <w:tab w:val="right" w:leader="dot" w:pos="9072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kern w:val="1"/>
          <w:lang w:eastAsia="ar-SA"/>
        </w:rPr>
      </w:pPr>
      <w:r w:rsidRPr="006306A9">
        <w:rPr>
          <w:rFonts w:ascii="Arial" w:eastAsia="Times New Roman" w:hAnsi="Arial" w:cs="Arial"/>
          <w:kern w:val="1"/>
          <w:lang w:eastAsia="ar-SA"/>
        </w:rPr>
        <w:t>Koszt wnioskowanej formy kształcenia ustawicznego:</w:t>
      </w:r>
      <w:r w:rsidR="00E36ABB">
        <w:rPr>
          <w:rFonts w:ascii="Arial" w:eastAsia="Times New Roman" w:hAnsi="Arial" w:cs="Arial"/>
          <w:kern w:val="1"/>
          <w:lang w:eastAsia="ar-SA"/>
        </w:rPr>
        <w:tab/>
        <w:t>zł.</w:t>
      </w:r>
    </w:p>
    <w:p w14:paraId="09E8D2FE" w14:textId="1FAB143A" w:rsidR="006306A9" w:rsidRPr="006306A9" w:rsidRDefault="006306A9" w:rsidP="00E36ABB">
      <w:pPr>
        <w:pStyle w:val="Akapitzlist"/>
        <w:numPr>
          <w:ilvl w:val="0"/>
          <w:numId w:val="18"/>
        </w:numPr>
        <w:tabs>
          <w:tab w:val="left" w:pos="2552"/>
          <w:tab w:val="right" w:leader="dot" w:pos="9639"/>
        </w:tabs>
        <w:spacing w:after="0" w:line="360" w:lineRule="auto"/>
        <w:ind w:left="284" w:hanging="284"/>
        <w:rPr>
          <w:rFonts w:ascii="Arial" w:hAnsi="Arial" w:cs="Arial"/>
        </w:rPr>
      </w:pPr>
      <w:r w:rsidRPr="006306A9">
        <w:rPr>
          <w:rFonts w:ascii="Arial" w:eastAsia="MS Gothic" w:hAnsi="Arial" w:cs="Arial"/>
          <w:kern w:val="1"/>
          <w:lang w:eastAsia="ar-SA"/>
        </w:rPr>
        <w:t xml:space="preserve">Sposób realizacji </w:t>
      </w:r>
      <w:r w:rsidR="00D12735">
        <w:rPr>
          <w:rFonts w:ascii="Arial" w:eastAsia="MS Gothic" w:hAnsi="Arial" w:cs="Arial"/>
          <w:kern w:val="1"/>
          <w:lang w:eastAsia="ar-SA"/>
        </w:rPr>
        <w:t xml:space="preserve">formy </w:t>
      </w:r>
      <w:r w:rsidRPr="006306A9">
        <w:rPr>
          <w:rFonts w:ascii="Arial" w:eastAsia="MS Gothic" w:hAnsi="Arial" w:cs="Arial"/>
          <w:kern w:val="1"/>
          <w:lang w:eastAsia="ar-SA"/>
        </w:rPr>
        <w:t>kształcenia ustawicznego</w:t>
      </w:r>
      <w:r w:rsidRPr="006306A9">
        <w:rPr>
          <w:rFonts w:ascii="Arial" w:hAnsi="Arial" w:cs="Arial"/>
        </w:rPr>
        <w:t>:</w:t>
      </w:r>
    </w:p>
    <w:p w14:paraId="2F46D0B0" w14:textId="37883889" w:rsidR="006306A9" w:rsidRPr="00E36ABB" w:rsidRDefault="00000000" w:rsidP="00E36ABB">
      <w:pPr>
        <w:tabs>
          <w:tab w:val="left" w:pos="2552"/>
          <w:tab w:val="right" w:leader="dot" w:pos="9639"/>
        </w:tabs>
        <w:spacing w:after="0" w:line="360" w:lineRule="auto"/>
        <w:rPr>
          <w:rFonts w:ascii="Arial" w:hAnsi="Arial" w:cs="Arial"/>
        </w:rPr>
      </w:pPr>
      <w:sdt>
        <w:sdtPr>
          <w:rPr>
            <w:rFonts w:ascii="MS Gothic" w:eastAsia="MS Gothic" w:hAnsi="MS Gothic" w:cs="Segoe UI Symbol"/>
            <w:kern w:val="1"/>
            <w:lang w:eastAsia="ar-SA"/>
          </w:rPr>
          <w:id w:val="6653628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36ABB">
            <w:rPr>
              <w:rFonts w:ascii="MS Gothic" w:eastAsia="MS Gothic" w:hAnsi="MS Gothic" w:cs="Segoe UI Symbol" w:hint="eastAsia"/>
              <w:kern w:val="1"/>
              <w:lang w:eastAsia="ar-SA"/>
            </w:rPr>
            <w:t>☐</w:t>
          </w:r>
        </w:sdtContent>
      </w:sdt>
      <w:r w:rsidR="006306A9" w:rsidRPr="00E36ABB">
        <w:rPr>
          <w:rFonts w:ascii="Arial" w:hAnsi="Arial" w:cs="Arial"/>
          <w:kern w:val="1"/>
          <w:lang w:eastAsia="ar-SA"/>
        </w:rPr>
        <w:t xml:space="preserve">  stacjonarnie                 </w:t>
      </w:r>
      <w:sdt>
        <w:sdtPr>
          <w:rPr>
            <w:rFonts w:ascii="Segoe UI Symbol" w:eastAsia="MS Gothic" w:hAnsi="Segoe UI Symbol" w:cs="Segoe UI Symbol"/>
            <w:kern w:val="1"/>
            <w:lang w:eastAsia="ar-SA"/>
          </w:rPr>
          <w:id w:val="16455395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6A9" w:rsidRPr="00E36ABB">
            <w:rPr>
              <w:rFonts w:ascii="Segoe UI Symbol" w:eastAsia="MS Gothic" w:hAnsi="Segoe UI Symbol" w:cs="Segoe UI Symbol"/>
              <w:kern w:val="1"/>
              <w:lang w:eastAsia="ar-SA"/>
            </w:rPr>
            <w:t>☐</w:t>
          </w:r>
        </w:sdtContent>
      </w:sdt>
      <w:r w:rsidR="006306A9" w:rsidRPr="00E36ABB">
        <w:rPr>
          <w:rFonts w:ascii="Arial" w:hAnsi="Arial" w:cs="Arial"/>
          <w:b/>
          <w:bCs/>
          <w:kern w:val="1"/>
          <w:lang w:eastAsia="ar-SA"/>
        </w:rPr>
        <w:t xml:space="preserve"> </w:t>
      </w:r>
      <w:r w:rsidR="006306A9" w:rsidRPr="00E36ABB">
        <w:rPr>
          <w:rFonts w:ascii="Arial" w:hAnsi="Arial" w:cs="Arial"/>
          <w:kern w:val="1"/>
          <w:lang w:eastAsia="ar-SA"/>
        </w:rPr>
        <w:t xml:space="preserve">online                         </w:t>
      </w:r>
      <w:sdt>
        <w:sdtPr>
          <w:rPr>
            <w:rFonts w:ascii="Segoe UI Symbol" w:eastAsia="MS Gothic" w:hAnsi="Segoe UI Symbol" w:cs="Segoe UI Symbol"/>
            <w:kern w:val="1"/>
            <w:lang w:eastAsia="ar-SA"/>
          </w:rPr>
          <w:id w:val="17093734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6A9" w:rsidRPr="00E36ABB">
            <w:rPr>
              <w:rFonts w:ascii="Segoe UI Symbol" w:eastAsia="MS Gothic" w:hAnsi="Segoe UI Symbol" w:cs="Segoe UI Symbol"/>
              <w:kern w:val="1"/>
              <w:lang w:eastAsia="ar-SA"/>
            </w:rPr>
            <w:t>☐</w:t>
          </w:r>
        </w:sdtContent>
      </w:sdt>
      <w:r w:rsidR="006306A9" w:rsidRPr="00E36ABB">
        <w:rPr>
          <w:rFonts w:ascii="Arial" w:hAnsi="Arial" w:cs="Arial"/>
          <w:b/>
          <w:bCs/>
          <w:kern w:val="1"/>
          <w:lang w:eastAsia="ar-SA"/>
        </w:rPr>
        <w:t xml:space="preserve"> </w:t>
      </w:r>
      <w:r w:rsidR="006306A9" w:rsidRPr="00E36ABB">
        <w:rPr>
          <w:rFonts w:ascii="Arial" w:hAnsi="Arial" w:cs="Arial"/>
          <w:kern w:val="1"/>
          <w:lang w:eastAsia="ar-SA"/>
        </w:rPr>
        <w:t>hybrydowo</w:t>
      </w:r>
      <w:r w:rsidR="006306A9" w:rsidRPr="00E36ABB">
        <w:rPr>
          <w:rFonts w:ascii="Arial" w:hAnsi="Arial" w:cs="Arial"/>
        </w:rPr>
        <w:t xml:space="preserve"> </w:t>
      </w:r>
    </w:p>
    <w:p w14:paraId="7F6CBC71" w14:textId="10BB6AD1" w:rsidR="006306A9" w:rsidRPr="006306A9" w:rsidRDefault="006306A9" w:rsidP="006306A9">
      <w:pPr>
        <w:pStyle w:val="Akapitzlist"/>
        <w:numPr>
          <w:ilvl w:val="0"/>
          <w:numId w:val="18"/>
        </w:numPr>
        <w:tabs>
          <w:tab w:val="left" w:pos="2552"/>
          <w:tab w:val="right" w:leader="dot" w:pos="9639"/>
        </w:tabs>
        <w:spacing w:before="240" w:after="160" w:line="360" w:lineRule="auto"/>
        <w:ind w:left="284" w:hanging="284"/>
        <w:rPr>
          <w:rFonts w:ascii="Arial" w:hAnsi="Arial" w:cs="Arial"/>
        </w:rPr>
      </w:pPr>
      <w:r w:rsidRPr="006306A9">
        <w:rPr>
          <w:rFonts w:ascii="Arial" w:hAnsi="Arial" w:cs="Arial"/>
        </w:rPr>
        <w:t>Numer rachunku płatniczego realizatora formy kształcenia ustawicznego:</w:t>
      </w:r>
    </w:p>
    <w:tbl>
      <w:tblPr>
        <w:tblW w:w="963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373"/>
        <w:gridCol w:w="371"/>
        <w:gridCol w:w="371"/>
        <w:gridCol w:w="371"/>
        <w:gridCol w:w="371"/>
        <w:gridCol w:w="371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2"/>
        <w:gridCol w:w="372"/>
        <w:gridCol w:w="372"/>
        <w:gridCol w:w="372"/>
      </w:tblGrid>
      <w:tr w:rsidR="006306A9" w:rsidRPr="00A862A9" w14:paraId="69026705" w14:textId="77777777" w:rsidTr="008655DD">
        <w:trPr>
          <w:trHeight w:val="317"/>
        </w:trPr>
        <w:tc>
          <w:tcPr>
            <w:tcW w:w="358" w:type="dxa"/>
          </w:tcPr>
          <w:p w14:paraId="09864260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8" w:type="dxa"/>
            <w:tcBorders>
              <w:right w:val="single" w:sz="24" w:space="0" w:color="auto"/>
            </w:tcBorders>
          </w:tcPr>
          <w:p w14:paraId="7EAD1225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  <w:tcBorders>
              <w:left w:val="single" w:sz="24" w:space="0" w:color="auto"/>
            </w:tcBorders>
          </w:tcPr>
          <w:p w14:paraId="509E1B43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</w:tcPr>
          <w:p w14:paraId="5C88C310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</w:tcPr>
          <w:p w14:paraId="05B021F8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  <w:tcBorders>
              <w:right w:val="single" w:sz="24" w:space="0" w:color="auto"/>
            </w:tcBorders>
          </w:tcPr>
          <w:p w14:paraId="5113E2D0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  <w:tcBorders>
              <w:left w:val="single" w:sz="24" w:space="0" w:color="auto"/>
            </w:tcBorders>
          </w:tcPr>
          <w:p w14:paraId="02F1167D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</w:tcPr>
          <w:p w14:paraId="75F8737A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</w:tcPr>
          <w:p w14:paraId="577306C2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  <w:tcBorders>
              <w:right w:val="single" w:sz="24" w:space="0" w:color="auto"/>
            </w:tcBorders>
          </w:tcPr>
          <w:p w14:paraId="72D71F8F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  <w:tcBorders>
              <w:left w:val="single" w:sz="24" w:space="0" w:color="auto"/>
            </w:tcBorders>
          </w:tcPr>
          <w:p w14:paraId="41E29E0C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</w:tcPr>
          <w:p w14:paraId="2DD5F7D2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</w:tcPr>
          <w:p w14:paraId="0490F561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  <w:tcBorders>
              <w:right w:val="single" w:sz="24" w:space="0" w:color="auto"/>
            </w:tcBorders>
          </w:tcPr>
          <w:p w14:paraId="482245A8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  <w:tcBorders>
              <w:left w:val="single" w:sz="24" w:space="0" w:color="auto"/>
            </w:tcBorders>
          </w:tcPr>
          <w:p w14:paraId="65D71971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</w:tcPr>
          <w:p w14:paraId="07F7F4F9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</w:tcPr>
          <w:p w14:paraId="4E7D9DAB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  <w:tcBorders>
              <w:right w:val="single" w:sz="24" w:space="0" w:color="auto"/>
            </w:tcBorders>
          </w:tcPr>
          <w:p w14:paraId="44167F37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  <w:tcBorders>
              <w:left w:val="single" w:sz="24" w:space="0" w:color="auto"/>
            </w:tcBorders>
          </w:tcPr>
          <w:p w14:paraId="2E1B2F82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</w:tcPr>
          <w:p w14:paraId="63FA4F7D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</w:tcPr>
          <w:p w14:paraId="14C85045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7" w:type="dxa"/>
            <w:tcBorders>
              <w:right w:val="single" w:sz="24" w:space="0" w:color="auto"/>
            </w:tcBorders>
          </w:tcPr>
          <w:p w14:paraId="63BC2315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8" w:type="dxa"/>
            <w:tcBorders>
              <w:left w:val="single" w:sz="24" w:space="0" w:color="auto"/>
            </w:tcBorders>
          </w:tcPr>
          <w:p w14:paraId="439AC96D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8" w:type="dxa"/>
          </w:tcPr>
          <w:p w14:paraId="242E2A8C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8" w:type="dxa"/>
          </w:tcPr>
          <w:p w14:paraId="1A230F6F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58" w:type="dxa"/>
          </w:tcPr>
          <w:p w14:paraId="4E13CF3E" w14:textId="77777777" w:rsidR="006306A9" w:rsidRPr="00FF6921" w:rsidRDefault="006306A9" w:rsidP="008655DD">
            <w:pPr>
              <w:pStyle w:val="Default"/>
              <w:spacing w:line="360" w:lineRule="auto"/>
              <w:rPr>
                <w:rFonts w:ascii="Arial" w:hAnsi="Arial" w:cs="Arial"/>
                <w:b/>
                <w:color w:val="auto"/>
              </w:rPr>
            </w:pPr>
          </w:p>
        </w:tc>
      </w:tr>
    </w:tbl>
    <w:p w14:paraId="04C63CAF" w14:textId="12EBF2B7" w:rsidR="006306A9" w:rsidRDefault="006306A9" w:rsidP="00C065FE">
      <w:pPr>
        <w:tabs>
          <w:tab w:val="right" w:leader="dot" w:pos="9072"/>
        </w:tabs>
        <w:suppressAutoHyphens/>
        <w:spacing w:after="0"/>
        <w:jc w:val="both"/>
        <w:rPr>
          <w:rFonts w:ascii="Arial" w:eastAsia="MS Gothic" w:hAnsi="Arial" w:cs="Arial"/>
          <w:kern w:val="1"/>
          <w:lang w:eastAsia="ar-SA"/>
        </w:rPr>
      </w:pPr>
    </w:p>
    <w:p w14:paraId="47C609F4" w14:textId="77777777" w:rsidR="003B4F72" w:rsidRPr="00C065FE" w:rsidRDefault="003B4F72" w:rsidP="00C065FE">
      <w:pPr>
        <w:tabs>
          <w:tab w:val="right" w:leader="dot" w:pos="9072"/>
        </w:tabs>
        <w:suppressAutoHyphens/>
        <w:spacing w:after="0"/>
        <w:jc w:val="both"/>
        <w:rPr>
          <w:rFonts w:ascii="Arial" w:eastAsia="MS Gothic" w:hAnsi="Arial" w:cs="Arial"/>
          <w:kern w:val="1"/>
          <w:lang w:eastAsia="ar-SA"/>
        </w:rPr>
      </w:pPr>
    </w:p>
    <w:p w14:paraId="02C7D2AF" w14:textId="0DD21C4F" w:rsidR="00D3529D" w:rsidRPr="00D3529D" w:rsidRDefault="00D3529D">
      <w:pPr>
        <w:pStyle w:val="Akapitzlist"/>
        <w:numPr>
          <w:ilvl w:val="0"/>
          <w:numId w:val="5"/>
        </w:numPr>
        <w:tabs>
          <w:tab w:val="right" w:leader="dot" w:pos="9072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SZACOWANY ŁĄCZNY KOSZT BONU NA KSZTAŁCENIE USTAWICZNE (do wysokości przeciętnego wynagrodzenia obowiązującego w dniu przyznania bonu) ……………………………………..zł.</w:t>
      </w:r>
    </w:p>
    <w:p w14:paraId="507957A9" w14:textId="5B4F84DB" w:rsidR="003B4F72" w:rsidRPr="003466AF" w:rsidRDefault="003B4F72">
      <w:pPr>
        <w:pStyle w:val="Akapitzlist"/>
        <w:numPr>
          <w:ilvl w:val="0"/>
          <w:numId w:val="5"/>
        </w:numPr>
        <w:tabs>
          <w:tab w:val="right" w:leader="dot" w:pos="9072"/>
        </w:tabs>
        <w:suppressAutoHyphens/>
        <w:spacing w:after="0" w:line="360" w:lineRule="auto"/>
        <w:ind w:left="284" w:hanging="284"/>
        <w:rPr>
          <w:rFonts w:ascii="Arial" w:hAnsi="Arial" w:cs="Arial"/>
          <w:b/>
          <w:bCs/>
        </w:rPr>
      </w:pPr>
      <w:r w:rsidRPr="003466AF">
        <w:rPr>
          <w:rFonts w:ascii="Arial" w:eastAsia="Times New Roman" w:hAnsi="Arial" w:cs="Arial"/>
          <w:b/>
          <w:bCs/>
          <w:kern w:val="1"/>
          <w:lang w:eastAsia="ar-SA"/>
        </w:rPr>
        <w:t xml:space="preserve">UZASADNIENIE </w:t>
      </w:r>
      <w:r w:rsidR="00E36ABB">
        <w:rPr>
          <w:rFonts w:ascii="Arial" w:eastAsia="Times New Roman" w:hAnsi="Arial" w:cs="Arial"/>
          <w:b/>
          <w:bCs/>
          <w:kern w:val="1"/>
          <w:lang w:eastAsia="ar-SA"/>
        </w:rPr>
        <w:t xml:space="preserve">POTRZEBY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PRZYZNANIA BONU NA KSZTAŁCENIE USTAWICZNE**</w:t>
      </w:r>
      <w:r w:rsidRPr="003466AF">
        <w:rPr>
          <w:rFonts w:ascii="Arial" w:eastAsia="Times New Roman" w:hAnsi="Arial" w:cs="Arial"/>
          <w:b/>
          <w:bCs/>
          <w:kern w:val="1"/>
          <w:lang w:eastAsia="ar-SA"/>
        </w:rPr>
        <w:t>:</w:t>
      </w:r>
    </w:p>
    <w:bookmarkStart w:id="3" w:name="_Hlk207786615"/>
    <w:p w14:paraId="5A24DC17" w14:textId="35E433E3" w:rsidR="003B4F72" w:rsidRDefault="00000000" w:rsidP="00E73156">
      <w:pPr>
        <w:tabs>
          <w:tab w:val="righ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lang w:eastAsia="ar-SA"/>
        </w:rPr>
      </w:pPr>
      <w:sdt>
        <w:sdtPr>
          <w:rPr>
            <w:rFonts w:ascii="Arial" w:eastAsia="MS Gothic" w:hAnsi="Arial" w:cs="Arial"/>
            <w:kern w:val="1"/>
            <w:lang w:eastAsia="ar-SA"/>
          </w:rPr>
          <w:id w:val="-1854863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2735">
            <w:rPr>
              <w:rFonts w:ascii="MS Gothic" w:eastAsia="MS Gothic" w:hAnsi="MS Gothic" w:cs="Arial" w:hint="eastAsia"/>
              <w:kern w:val="1"/>
              <w:lang w:eastAsia="ar-SA"/>
            </w:rPr>
            <w:t>☐</w:t>
          </w:r>
        </w:sdtContent>
      </w:sdt>
      <w:r w:rsidR="003B4F72" w:rsidRPr="003466AF">
        <w:rPr>
          <w:rFonts w:ascii="Arial" w:eastAsia="Times New Roman" w:hAnsi="Arial" w:cs="Arial"/>
          <w:kern w:val="1"/>
          <w:lang w:eastAsia="ar-SA"/>
        </w:rPr>
        <w:t xml:space="preserve"> oświadczenie przyszłego Pracodawcy o zamiarze powierzenia osobie odpowiedniej pracy</w:t>
      </w:r>
      <w:r w:rsidR="003B4F72">
        <w:rPr>
          <w:rFonts w:ascii="Arial" w:eastAsia="Times New Roman" w:hAnsi="Arial" w:cs="Arial"/>
          <w:kern w:val="1"/>
          <w:lang w:eastAsia="ar-SA"/>
        </w:rPr>
        <w:t xml:space="preserve"> po zakończeniu wybranej formy kształcenia ustawicznego – ZAŁĄCZNIK nr </w:t>
      </w:r>
      <w:r w:rsidR="00373E25">
        <w:rPr>
          <w:rFonts w:ascii="Arial" w:eastAsia="Times New Roman" w:hAnsi="Arial" w:cs="Arial"/>
          <w:kern w:val="1"/>
          <w:lang w:eastAsia="ar-SA"/>
        </w:rPr>
        <w:t>4</w:t>
      </w:r>
    </w:p>
    <w:p w14:paraId="385895FD" w14:textId="77777777" w:rsidR="00E73156" w:rsidRPr="00E73156" w:rsidRDefault="00E73156" w:rsidP="00E73156">
      <w:pPr>
        <w:tabs>
          <w:tab w:val="righ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12"/>
          <w:szCs w:val="12"/>
          <w:lang w:eastAsia="ar-SA"/>
        </w:rPr>
      </w:pPr>
    </w:p>
    <w:p w14:paraId="4E553F35" w14:textId="257AAA06" w:rsidR="00407193" w:rsidRPr="00407193" w:rsidRDefault="00000000" w:rsidP="00E73156">
      <w:pPr>
        <w:tabs>
          <w:tab w:val="right" w:leader="dot" w:pos="9072"/>
        </w:tabs>
        <w:suppressAutoHyphens/>
        <w:spacing w:after="0"/>
        <w:jc w:val="both"/>
        <w:rPr>
          <w:rFonts w:ascii="Arial" w:eastAsia="MS Gothic" w:hAnsi="Arial" w:cs="Arial"/>
          <w:kern w:val="1"/>
          <w:lang w:eastAsia="ar-SA"/>
        </w:rPr>
      </w:pPr>
      <w:sdt>
        <w:sdtPr>
          <w:rPr>
            <w:rFonts w:ascii="Arial" w:eastAsia="MS Gothic" w:hAnsi="Arial" w:cs="Arial"/>
            <w:kern w:val="1"/>
            <w:lang w:eastAsia="ar-SA"/>
          </w:rPr>
          <w:id w:val="5675492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73156">
            <w:rPr>
              <w:rFonts w:ascii="MS Gothic" w:eastAsia="MS Gothic" w:hAnsi="MS Gothic" w:cs="Arial" w:hint="eastAsia"/>
              <w:kern w:val="1"/>
              <w:lang w:eastAsia="ar-SA"/>
            </w:rPr>
            <w:t>☐</w:t>
          </w:r>
        </w:sdtContent>
      </w:sdt>
      <w:r w:rsidR="00407193">
        <w:rPr>
          <w:rFonts w:ascii="Arial" w:eastAsia="MS Gothic" w:hAnsi="Arial" w:cs="Arial"/>
          <w:kern w:val="1"/>
          <w:lang w:eastAsia="ar-SA"/>
        </w:rPr>
        <w:t xml:space="preserve"> </w:t>
      </w:r>
      <w:r w:rsidR="00407193" w:rsidRPr="00407193">
        <w:rPr>
          <w:rFonts w:ascii="Arial" w:eastAsia="MS Gothic" w:hAnsi="Arial" w:cs="Arial"/>
          <w:kern w:val="1"/>
          <w:lang w:eastAsia="ar-SA"/>
        </w:rPr>
        <w:t>zawód ………………………………………………………………………</w:t>
      </w:r>
      <w:r w:rsidR="00407193">
        <w:rPr>
          <w:rFonts w:ascii="Arial" w:eastAsia="MS Gothic" w:hAnsi="Arial" w:cs="Arial"/>
          <w:kern w:val="1"/>
          <w:lang w:eastAsia="ar-SA"/>
        </w:rPr>
        <w:t>…</w:t>
      </w:r>
      <w:r w:rsidR="007A25FB">
        <w:rPr>
          <w:rFonts w:ascii="Arial" w:eastAsia="MS Gothic" w:hAnsi="Arial" w:cs="Arial"/>
          <w:kern w:val="1"/>
          <w:lang w:eastAsia="ar-SA"/>
        </w:rPr>
        <w:t>……………………..</w:t>
      </w:r>
    </w:p>
    <w:p w14:paraId="3766B669" w14:textId="2290197C" w:rsidR="00407193" w:rsidRPr="00407193" w:rsidRDefault="00407193" w:rsidP="00E73156">
      <w:pPr>
        <w:tabs>
          <w:tab w:val="right" w:leader="dot" w:pos="9072"/>
        </w:tabs>
        <w:suppressAutoHyphens/>
        <w:spacing w:after="0"/>
        <w:jc w:val="center"/>
        <w:rPr>
          <w:rFonts w:ascii="Arial" w:eastAsia="MS Gothic" w:hAnsi="Arial" w:cs="Arial"/>
          <w:kern w:val="1"/>
          <w:sz w:val="18"/>
          <w:szCs w:val="18"/>
          <w:lang w:eastAsia="ar-SA"/>
        </w:rPr>
      </w:pPr>
      <w:r>
        <w:rPr>
          <w:rFonts w:ascii="Arial" w:eastAsia="MS Gothic" w:hAnsi="Arial" w:cs="Arial"/>
          <w:kern w:val="1"/>
          <w:lang w:eastAsia="ar-SA"/>
        </w:rPr>
        <w:t xml:space="preserve">                             </w:t>
      </w:r>
      <w:r>
        <w:rPr>
          <w:rFonts w:ascii="Arial" w:eastAsia="MS Gothic" w:hAnsi="Arial" w:cs="Arial"/>
          <w:kern w:val="1"/>
          <w:sz w:val="18"/>
          <w:szCs w:val="18"/>
          <w:lang w:eastAsia="ar-SA"/>
        </w:rPr>
        <w:t>(n</w:t>
      </w:r>
      <w:r w:rsidRPr="00407193">
        <w:rPr>
          <w:rFonts w:ascii="Arial" w:eastAsia="MS Gothic" w:hAnsi="Arial" w:cs="Arial"/>
          <w:kern w:val="1"/>
          <w:sz w:val="18"/>
          <w:szCs w:val="18"/>
          <w:lang w:eastAsia="ar-SA"/>
        </w:rPr>
        <w:t>azwa</w:t>
      </w:r>
      <w:r w:rsidR="007A25FB">
        <w:rPr>
          <w:rFonts w:ascii="Arial" w:eastAsia="MS Gothic" w:hAnsi="Arial" w:cs="Arial"/>
          <w:kern w:val="1"/>
          <w:sz w:val="18"/>
          <w:szCs w:val="18"/>
          <w:lang w:eastAsia="ar-SA"/>
        </w:rPr>
        <w:t xml:space="preserve"> i kod </w:t>
      </w:r>
      <w:r w:rsidRPr="00407193">
        <w:rPr>
          <w:rFonts w:ascii="Arial" w:eastAsia="MS Gothic" w:hAnsi="Arial" w:cs="Arial"/>
          <w:kern w:val="1"/>
          <w:sz w:val="18"/>
          <w:szCs w:val="18"/>
          <w:lang w:eastAsia="ar-SA"/>
        </w:rPr>
        <w:t xml:space="preserve"> zawodu/</w:t>
      </w:r>
      <w:r w:rsidR="007A25FB">
        <w:rPr>
          <w:rFonts w:ascii="Arial" w:eastAsia="MS Gothic" w:hAnsi="Arial" w:cs="Arial"/>
          <w:kern w:val="1"/>
          <w:sz w:val="18"/>
          <w:szCs w:val="18"/>
          <w:lang w:eastAsia="ar-SA"/>
        </w:rPr>
        <w:t xml:space="preserve"> w obszarze, którego ma być realizowane kształcenie</w:t>
      </w:r>
      <w:r>
        <w:rPr>
          <w:rFonts w:ascii="Arial" w:eastAsia="MS Gothic" w:hAnsi="Arial" w:cs="Arial"/>
          <w:kern w:val="1"/>
          <w:sz w:val="18"/>
          <w:szCs w:val="18"/>
          <w:lang w:eastAsia="ar-SA"/>
        </w:rPr>
        <w:t>)</w:t>
      </w:r>
    </w:p>
    <w:p w14:paraId="7A70B208" w14:textId="3386B0CA" w:rsidR="00407193" w:rsidRDefault="00407193" w:rsidP="00E73156">
      <w:pPr>
        <w:tabs>
          <w:tab w:val="right" w:leader="dot" w:pos="9072"/>
        </w:tabs>
        <w:suppressAutoHyphens/>
        <w:spacing w:after="0"/>
        <w:jc w:val="both"/>
        <w:rPr>
          <w:rFonts w:ascii="Arial" w:eastAsia="MS Gothic" w:hAnsi="Arial" w:cs="Arial"/>
          <w:kern w:val="1"/>
          <w:lang w:eastAsia="ar-SA"/>
        </w:rPr>
      </w:pPr>
      <w:r w:rsidRPr="00407193">
        <w:rPr>
          <w:rFonts w:ascii="Arial" w:eastAsia="MS Gothic" w:hAnsi="Arial" w:cs="Arial"/>
          <w:kern w:val="1"/>
          <w:lang w:eastAsia="ar-SA"/>
        </w:rPr>
        <w:t>związan</w:t>
      </w:r>
      <w:r w:rsidR="0023622F">
        <w:rPr>
          <w:rFonts w:ascii="Arial" w:eastAsia="MS Gothic" w:hAnsi="Arial" w:cs="Arial"/>
          <w:kern w:val="1"/>
          <w:lang w:eastAsia="ar-SA"/>
        </w:rPr>
        <w:t>y</w:t>
      </w:r>
      <w:r w:rsidRPr="00407193">
        <w:rPr>
          <w:rFonts w:ascii="Arial" w:eastAsia="MS Gothic" w:hAnsi="Arial" w:cs="Arial"/>
          <w:kern w:val="1"/>
          <w:lang w:eastAsia="ar-SA"/>
        </w:rPr>
        <w:t xml:space="preserve"> z wnioskowaną formą pomocy kwalifikuje się jako zawód deficytowy wykazany w</w:t>
      </w:r>
      <w:r>
        <w:rPr>
          <w:rFonts w:ascii="Arial" w:eastAsia="MS Gothic" w:hAnsi="Arial" w:cs="Arial"/>
          <w:kern w:val="1"/>
          <w:lang w:eastAsia="ar-SA"/>
        </w:rPr>
        <w:t> </w:t>
      </w:r>
      <w:r w:rsidRPr="00407193">
        <w:rPr>
          <w:rFonts w:ascii="Arial" w:eastAsia="MS Gothic" w:hAnsi="Arial" w:cs="Arial"/>
          <w:kern w:val="1"/>
          <w:lang w:eastAsia="ar-SA"/>
        </w:rPr>
        <w:t>Barometrze Zawodów obowiązującym w danym roku kalendarzowym</w:t>
      </w:r>
      <w:r w:rsidR="00D725F4">
        <w:rPr>
          <w:rFonts w:ascii="Arial" w:eastAsia="MS Gothic" w:hAnsi="Arial" w:cs="Arial"/>
          <w:kern w:val="1"/>
          <w:lang w:eastAsia="ar-SA"/>
        </w:rPr>
        <w:t xml:space="preserve"> ***</w:t>
      </w:r>
      <w:r w:rsidRPr="00407193">
        <w:rPr>
          <w:rFonts w:ascii="Arial" w:eastAsia="MS Gothic" w:hAnsi="Arial" w:cs="Arial"/>
          <w:kern w:val="1"/>
          <w:lang w:eastAsia="ar-SA"/>
        </w:rPr>
        <w:t>,</w:t>
      </w:r>
    </w:p>
    <w:p w14:paraId="5E43E276" w14:textId="77777777" w:rsidR="00E73156" w:rsidRPr="00E73156" w:rsidRDefault="00E73156" w:rsidP="00E73156">
      <w:pPr>
        <w:tabs>
          <w:tab w:val="right" w:leader="dot" w:pos="9072"/>
        </w:tabs>
        <w:suppressAutoHyphens/>
        <w:spacing w:after="0"/>
        <w:jc w:val="both"/>
        <w:rPr>
          <w:rFonts w:ascii="Arial" w:eastAsia="MS Gothic" w:hAnsi="Arial" w:cs="Arial"/>
          <w:kern w:val="1"/>
          <w:sz w:val="12"/>
          <w:szCs w:val="12"/>
          <w:lang w:eastAsia="ar-SA"/>
        </w:rPr>
      </w:pPr>
    </w:p>
    <w:p w14:paraId="7C31AD01" w14:textId="31E259FF" w:rsidR="003B4F72" w:rsidRDefault="00000000" w:rsidP="00E73156">
      <w:pPr>
        <w:tabs>
          <w:tab w:val="right" w:leader="dot" w:pos="9072"/>
        </w:tabs>
        <w:suppressAutoHyphens/>
        <w:spacing w:after="0"/>
        <w:jc w:val="both"/>
        <w:rPr>
          <w:rFonts w:ascii="Arial" w:eastAsia="MS Gothic" w:hAnsi="Arial" w:cs="Arial"/>
          <w:kern w:val="1"/>
          <w:lang w:eastAsia="ar-SA"/>
        </w:rPr>
      </w:pPr>
      <w:sdt>
        <w:sdtPr>
          <w:rPr>
            <w:rFonts w:ascii="Arial" w:eastAsia="MS Gothic" w:hAnsi="Arial" w:cs="Arial"/>
            <w:kern w:val="1"/>
            <w:lang w:eastAsia="ar-SA"/>
          </w:rPr>
          <w:id w:val="-4238793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4F72">
            <w:rPr>
              <w:rFonts w:ascii="MS Gothic" w:eastAsia="MS Gothic" w:hAnsi="MS Gothic" w:cs="Arial" w:hint="eastAsia"/>
              <w:kern w:val="1"/>
              <w:lang w:eastAsia="ar-SA"/>
            </w:rPr>
            <w:t>☐</w:t>
          </w:r>
        </w:sdtContent>
      </w:sdt>
      <w:r w:rsidR="003B4F72" w:rsidRPr="003466AF">
        <w:rPr>
          <w:rFonts w:ascii="Arial" w:eastAsia="MS Gothic" w:hAnsi="Arial" w:cs="Arial"/>
          <w:kern w:val="1"/>
          <w:lang w:eastAsia="ar-SA"/>
        </w:rPr>
        <w:t xml:space="preserve"> oświadczenie od aktualnego pracodawcy o konieczności podwyższenia kwalifikacji lub umiejętności zawodowych w związku z wykonywanym zakresem pracy</w:t>
      </w:r>
      <w:r w:rsidR="003B4F72">
        <w:rPr>
          <w:rFonts w:ascii="Arial" w:eastAsia="MS Gothic" w:hAnsi="Arial" w:cs="Arial"/>
          <w:kern w:val="1"/>
          <w:lang w:eastAsia="ar-SA"/>
        </w:rPr>
        <w:t xml:space="preserve"> – ZAŁĄCZNIK nr </w:t>
      </w:r>
      <w:r w:rsidR="00373E25">
        <w:rPr>
          <w:rFonts w:ascii="Arial" w:eastAsia="MS Gothic" w:hAnsi="Arial" w:cs="Arial"/>
          <w:kern w:val="1"/>
          <w:lang w:eastAsia="ar-SA"/>
        </w:rPr>
        <w:t>5</w:t>
      </w:r>
    </w:p>
    <w:p w14:paraId="5CE959CC" w14:textId="77777777" w:rsidR="00E73156" w:rsidRPr="00E73156" w:rsidRDefault="00E73156" w:rsidP="00E73156">
      <w:pPr>
        <w:tabs>
          <w:tab w:val="right" w:leader="dot" w:pos="9072"/>
        </w:tabs>
        <w:suppressAutoHyphens/>
        <w:spacing w:after="0"/>
        <w:jc w:val="both"/>
        <w:rPr>
          <w:rFonts w:ascii="Arial" w:eastAsia="MS Gothic" w:hAnsi="Arial" w:cs="Arial"/>
          <w:kern w:val="1"/>
          <w:sz w:val="12"/>
          <w:szCs w:val="12"/>
          <w:lang w:eastAsia="ar-SA"/>
        </w:rPr>
      </w:pPr>
    </w:p>
    <w:p w14:paraId="093A9BB2" w14:textId="4952F013" w:rsidR="00C065FE" w:rsidRDefault="00000000" w:rsidP="00E73156">
      <w:pPr>
        <w:tabs>
          <w:tab w:val="right" w:leader="dot" w:pos="9072"/>
        </w:tabs>
        <w:suppressAutoHyphens/>
        <w:spacing w:after="0"/>
        <w:jc w:val="both"/>
        <w:rPr>
          <w:rFonts w:ascii="Arial" w:eastAsia="MS Gothic" w:hAnsi="Arial" w:cs="Arial"/>
          <w:kern w:val="1"/>
          <w:lang w:eastAsia="ar-SA"/>
        </w:rPr>
      </w:pPr>
      <w:sdt>
        <w:sdtPr>
          <w:rPr>
            <w:rFonts w:ascii="Arial" w:eastAsia="MS Gothic" w:hAnsi="Arial" w:cs="Arial"/>
            <w:kern w:val="1"/>
            <w:lang w:eastAsia="ar-SA"/>
          </w:rPr>
          <w:id w:val="20660655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D5DDD">
            <w:rPr>
              <w:rFonts w:ascii="MS Gothic" w:eastAsia="MS Gothic" w:hAnsi="MS Gothic" w:cs="Arial" w:hint="eastAsia"/>
              <w:kern w:val="1"/>
              <w:lang w:eastAsia="ar-SA"/>
            </w:rPr>
            <w:t>☐</w:t>
          </w:r>
        </w:sdtContent>
      </w:sdt>
      <w:r w:rsidR="003B4F72" w:rsidRPr="00847AF8">
        <w:rPr>
          <w:rFonts w:ascii="Arial" w:eastAsia="Times New Roman" w:hAnsi="Arial" w:cs="Arial"/>
          <w:kern w:val="1"/>
          <w:sz w:val="18"/>
          <w:szCs w:val="18"/>
          <w:lang w:eastAsia="ar-SA"/>
        </w:rPr>
        <w:t xml:space="preserve"> </w:t>
      </w:r>
      <w:r w:rsidR="003B4F72">
        <w:rPr>
          <w:rFonts w:ascii="Arial" w:eastAsia="Times New Roman" w:hAnsi="Arial" w:cs="Arial"/>
          <w:kern w:val="1"/>
          <w:sz w:val="18"/>
          <w:szCs w:val="18"/>
          <w:lang w:eastAsia="ar-SA"/>
        </w:rPr>
        <w:t xml:space="preserve"> </w:t>
      </w:r>
      <w:r w:rsidR="00407193" w:rsidRPr="003466AF">
        <w:rPr>
          <w:rFonts w:ascii="Arial" w:eastAsia="MS Gothic" w:hAnsi="Arial" w:cs="Arial"/>
          <w:kern w:val="1"/>
          <w:lang w:eastAsia="ar-SA"/>
        </w:rPr>
        <w:t>oświadczenie o zamiarze podjęcia działalności gospodarczej po ukończeniu szkolenia</w:t>
      </w:r>
      <w:r w:rsidR="00407193">
        <w:rPr>
          <w:rFonts w:ascii="Arial" w:eastAsia="MS Gothic" w:hAnsi="Arial" w:cs="Arial"/>
          <w:kern w:val="1"/>
          <w:lang w:eastAsia="ar-SA"/>
        </w:rPr>
        <w:t xml:space="preserve"> – ZAŁĄCZNIK nr </w:t>
      </w:r>
      <w:r w:rsidR="00373E25">
        <w:rPr>
          <w:rFonts w:ascii="Arial" w:eastAsia="MS Gothic" w:hAnsi="Arial" w:cs="Arial"/>
          <w:kern w:val="1"/>
          <w:lang w:eastAsia="ar-SA"/>
        </w:rPr>
        <w:t>6</w:t>
      </w:r>
    </w:p>
    <w:p w14:paraId="1BD1A667" w14:textId="77777777" w:rsidR="00E73156" w:rsidRPr="00E73156" w:rsidRDefault="00E73156" w:rsidP="00E73156">
      <w:pPr>
        <w:tabs>
          <w:tab w:val="right" w:leader="dot" w:pos="9072"/>
        </w:tabs>
        <w:suppressAutoHyphens/>
        <w:spacing w:after="0"/>
        <w:jc w:val="both"/>
        <w:rPr>
          <w:rFonts w:ascii="Arial" w:eastAsia="MS Gothic" w:hAnsi="Arial" w:cs="Arial"/>
          <w:kern w:val="1"/>
          <w:sz w:val="12"/>
          <w:szCs w:val="12"/>
          <w:lang w:eastAsia="ar-SA"/>
        </w:rPr>
      </w:pPr>
    </w:p>
    <w:p w14:paraId="0B54BF57" w14:textId="2F838AFC" w:rsidR="002400A5" w:rsidRPr="003F41D5" w:rsidRDefault="00000000" w:rsidP="00E73156">
      <w:pPr>
        <w:suppressAutoHyphens/>
        <w:spacing w:after="0"/>
        <w:jc w:val="both"/>
        <w:rPr>
          <w:rFonts w:ascii="Arial" w:eastAsia="Times New Roman" w:hAnsi="Arial" w:cs="Arial"/>
          <w:kern w:val="1"/>
          <w:lang w:eastAsia="ar-SA"/>
        </w:rPr>
      </w:pPr>
      <w:sdt>
        <w:sdtPr>
          <w:rPr>
            <w:rFonts w:ascii="Arial" w:eastAsia="MS Gothic" w:hAnsi="Arial" w:cs="Arial"/>
            <w:kern w:val="1"/>
            <w:lang w:eastAsia="ar-SA"/>
          </w:rPr>
          <w:id w:val="-1447539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00A5">
            <w:rPr>
              <w:rFonts w:ascii="MS Gothic" w:eastAsia="MS Gothic" w:hAnsi="MS Gothic" w:cs="Arial" w:hint="eastAsia"/>
              <w:kern w:val="1"/>
              <w:lang w:eastAsia="ar-SA"/>
            </w:rPr>
            <w:t>☐</w:t>
          </w:r>
        </w:sdtContent>
      </w:sdt>
      <w:r w:rsidR="002400A5">
        <w:rPr>
          <w:rFonts w:ascii="Arial" w:eastAsia="MS Gothic" w:hAnsi="Arial" w:cs="Arial"/>
          <w:kern w:val="1"/>
          <w:lang w:eastAsia="ar-SA"/>
        </w:rPr>
        <w:t xml:space="preserve"> </w:t>
      </w:r>
      <w:r w:rsidR="002400A5" w:rsidRPr="003F41D5">
        <w:rPr>
          <w:rFonts w:ascii="Arial" w:eastAsia="Times New Roman" w:hAnsi="Arial" w:cs="Arial"/>
          <w:kern w:val="1"/>
          <w:lang w:eastAsia="ar-SA"/>
        </w:rPr>
        <w:t xml:space="preserve">sytuacja na rynku pracy </w:t>
      </w:r>
      <w:r w:rsidR="002400A5">
        <w:rPr>
          <w:rFonts w:ascii="Arial" w:eastAsia="Times New Roman" w:hAnsi="Arial" w:cs="Arial"/>
          <w:kern w:val="1"/>
          <w:lang w:eastAsia="ar-SA"/>
        </w:rPr>
        <w:t xml:space="preserve">- ZAŁĄCZNIK nr </w:t>
      </w:r>
      <w:r w:rsidR="00373E25">
        <w:rPr>
          <w:rFonts w:ascii="Arial" w:eastAsia="Times New Roman" w:hAnsi="Arial" w:cs="Arial"/>
          <w:kern w:val="1"/>
          <w:lang w:eastAsia="ar-SA"/>
        </w:rPr>
        <w:t>7</w:t>
      </w:r>
      <w:r w:rsidR="002400A5">
        <w:rPr>
          <w:rFonts w:ascii="Arial" w:eastAsia="Times New Roman" w:hAnsi="Arial" w:cs="Arial"/>
          <w:kern w:val="1"/>
          <w:lang w:eastAsia="ar-SA"/>
        </w:rPr>
        <w:t xml:space="preserve"> </w:t>
      </w:r>
      <w:bookmarkEnd w:id="3"/>
      <w:r w:rsidR="002400A5" w:rsidRPr="003F41D5">
        <w:rPr>
          <w:rFonts w:ascii="Arial" w:eastAsia="Times New Roman" w:hAnsi="Arial" w:cs="Arial"/>
          <w:kern w:val="1"/>
          <w:lang w:eastAsia="ar-SA"/>
        </w:rPr>
        <w:t xml:space="preserve">- proszę wskazać szczegółowe uzasadnienie celowości </w:t>
      </w:r>
      <w:r w:rsidR="002400A5">
        <w:rPr>
          <w:rFonts w:ascii="Arial" w:eastAsia="Times New Roman" w:hAnsi="Arial" w:cs="Arial"/>
          <w:kern w:val="1"/>
          <w:lang w:eastAsia="ar-SA"/>
        </w:rPr>
        <w:t>ukończenia wybranej formy kształcenia ustawicznego</w:t>
      </w:r>
      <w:r w:rsidR="002400A5" w:rsidRPr="003F41D5">
        <w:rPr>
          <w:rFonts w:ascii="Arial" w:eastAsia="Times New Roman" w:hAnsi="Arial" w:cs="Arial"/>
          <w:kern w:val="1"/>
          <w:lang w:eastAsia="ar-SA"/>
        </w:rPr>
        <w:t xml:space="preserve"> tj.: </w:t>
      </w:r>
    </w:p>
    <w:p w14:paraId="4D3D2A1F" w14:textId="41F6A943" w:rsidR="002400A5" w:rsidRPr="003F41D5" w:rsidRDefault="002400A5" w:rsidP="00E73156">
      <w:pPr>
        <w:suppressAutoHyphens/>
        <w:spacing w:after="0"/>
        <w:jc w:val="both"/>
        <w:rPr>
          <w:rFonts w:ascii="Arial" w:eastAsia="Times New Roman" w:hAnsi="Arial" w:cs="Arial"/>
          <w:kern w:val="1"/>
          <w:lang w:eastAsia="ar-SA"/>
        </w:rPr>
      </w:pPr>
      <w:r w:rsidRPr="003F41D5">
        <w:rPr>
          <w:rFonts w:ascii="Arial" w:eastAsia="Times New Roman" w:hAnsi="Arial" w:cs="Arial"/>
          <w:kern w:val="1"/>
          <w:lang w:eastAsia="ar-SA"/>
        </w:rPr>
        <w:t xml:space="preserve">-  czy są oferty pracy związane z  </w:t>
      </w:r>
      <w:r w:rsidR="00373E25">
        <w:rPr>
          <w:rFonts w:ascii="Arial" w:eastAsia="Times New Roman" w:hAnsi="Arial" w:cs="Arial"/>
          <w:kern w:val="1"/>
          <w:lang w:eastAsia="ar-SA"/>
        </w:rPr>
        <w:t>wybrana formą kształcenia</w:t>
      </w:r>
      <w:r w:rsidRPr="003F41D5">
        <w:rPr>
          <w:rFonts w:ascii="Arial" w:eastAsia="Times New Roman" w:hAnsi="Arial" w:cs="Arial"/>
          <w:kern w:val="1"/>
          <w:lang w:eastAsia="ar-SA"/>
        </w:rPr>
        <w:t>;</w:t>
      </w:r>
    </w:p>
    <w:p w14:paraId="3E85C5F9" w14:textId="0D7B834B" w:rsidR="002400A5" w:rsidRPr="003F41D5" w:rsidRDefault="002400A5" w:rsidP="00E73156">
      <w:pPr>
        <w:suppressAutoHyphens/>
        <w:spacing w:after="0"/>
        <w:jc w:val="both"/>
        <w:rPr>
          <w:rFonts w:ascii="Arial" w:eastAsia="Times New Roman" w:hAnsi="Arial" w:cs="Arial"/>
          <w:kern w:val="1"/>
          <w:lang w:eastAsia="ar-SA"/>
        </w:rPr>
      </w:pPr>
      <w:r w:rsidRPr="003F41D5">
        <w:rPr>
          <w:rFonts w:ascii="Arial" w:eastAsia="Times New Roman" w:hAnsi="Arial" w:cs="Arial"/>
          <w:kern w:val="1"/>
          <w:lang w:eastAsia="ar-SA"/>
        </w:rPr>
        <w:lastRenderedPageBreak/>
        <w:t xml:space="preserve">- czy zmiana lub podwyższenie kwalifikacji daje możliwość podjęcia pracy (należy wskazać potencjalnych pracodawców u których zamierza Pan/Pani poszukiwać zatrudnienia po ukończeniu </w:t>
      </w:r>
      <w:r w:rsidR="00373E25">
        <w:rPr>
          <w:rFonts w:ascii="Arial" w:eastAsia="Times New Roman" w:hAnsi="Arial" w:cs="Arial"/>
          <w:kern w:val="1"/>
          <w:lang w:eastAsia="ar-SA"/>
        </w:rPr>
        <w:t>wybranej formy kształcenia ustawicznego</w:t>
      </w:r>
      <w:r w:rsidRPr="003F41D5">
        <w:rPr>
          <w:rFonts w:ascii="Arial" w:eastAsia="Times New Roman" w:hAnsi="Arial" w:cs="Arial"/>
          <w:kern w:val="1"/>
          <w:lang w:eastAsia="ar-SA"/>
        </w:rPr>
        <w:t>);</w:t>
      </w:r>
    </w:p>
    <w:p w14:paraId="2D08ABB6" w14:textId="77777777" w:rsidR="002400A5" w:rsidRDefault="002400A5" w:rsidP="00E73156">
      <w:pPr>
        <w:suppressAutoHyphens/>
        <w:spacing w:after="0"/>
        <w:jc w:val="both"/>
        <w:rPr>
          <w:rFonts w:ascii="Arial" w:eastAsia="Times New Roman" w:hAnsi="Arial" w:cs="Arial"/>
          <w:kern w:val="1"/>
          <w:lang w:eastAsia="ar-SA"/>
        </w:rPr>
      </w:pPr>
      <w:r w:rsidRPr="003F41D5">
        <w:rPr>
          <w:rFonts w:ascii="Arial" w:eastAsia="Times New Roman" w:hAnsi="Arial" w:cs="Arial"/>
          <w:kern w:val="1"/>
          <w:lang w:eastAsia="ar-SA"/>
        </w:rPr>
        <w:t>- posiadana wiedza na temat prognoz rozwoju branży oraz zapotrzebowania na specjalistów w dziedzinie, w której chce Pan/Pani uzyskać kwalifikacje/ umiejętności / uprawnienia.</w:t>
      </w:r>
    </w:p>
    <w:p w14:paraId="3B93861C" w14:textId="40B03F2E" w:rsidR="002400A5" w:rsidRPr="00407193" w:rsidRDefault="002400A5" w:rsidP="00407193">
      <w:pPr>
        <w:tabs>
          <w:tab w:val="right" w:leader="dot" w:pos="9072"/>
        </w:tabs>
        <w:suppressAutoHyphens/>
        <w:spacing w:after="0"/>
        <w:jc w:val="both"/>
        <w:rPr>
          <w:rFonts w:ascii="Arial" w:eastAsia="MS Gothic" w:hAnsi="Arial" w:cs="Arial"/>
          <w:kern w:val="1"/>
          <w:lang w:eastAsia="ar-SA"/>
        </w:rPr>
      </w:pPr>
    </w:p>
    <w:p w14:paraId="75EC9D50" w14:textId="77777777" w:rsidR="00373E25" w:rsidRDefault="00373E2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B51C8E">
        <w:rPr>
          <w:rFonts w:ascii="Arial" w:eastAsia="Times New Roman" w:hAnsi="Arial" w:cs="Arial"/>
          <w:b/>
          <w:lang w:eastAsia="pl-PL"/>
        </w:rPr>
        <w:t>OŚWIADCZENIA</w:t>
      </w:r>
    </w:p>
    <w:p w14:paraId="18FA7BAF" w14:textId="77777777" w:rsidR="009D5449" w:rsidRDefault="009D5449" w:rsidP="009D5449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</w:p>
    <w:p w14:paraId="0FA09BF7" w14:textId="56BA6486" w:rsidR="009D5449" w:rsidRPr="00B51C8E" w:rsidRDefault="009D5449" w:rsidP="009D5449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Oświadczam, że:</w:t>
      </w:r>
    </w:p>
    <w:p w14:paraId="115C03F2" w14:textId="77777777" w:rsidR="00373E25" w:rsidRDefault="00373E25" w:rsidP="00373E2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2101463" w14:textId="77777777" w:rsidR="00373E25" w:rsidRDefault="00373E25" w:rsidP="00E7315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Cs/>
          <w:lang w:eastAsia="pl-PL"/>
        </w:rPr>
      </w:pPr>
      <w:r w:rsidRPr="000C3FBE">
        <w:rPr>
          <w:rFonts w:ascii="Arial" w:eastAsia="Times New Roman" w:hAnsi="Arial" w:cs="Arial"/>
          <w:bCs/>
          <w:lang w:eastAsia="pl-PL"/>
        </w:rPr>
        <w:t>Posiadam lub mam zawieszoną działalność gospodarczą</w:t>
      </w:r>
      <w:r>
        <w:rPr>
          <w:rFonts w:ascii="Arial" w:eastAsia="Times New Roman" w:hAnsi="Arial" w:cs="Arial"/>
          <w:bCs/>
          <w:lang w:eastAsia="pl-PL"/>
        </w:rPr>
        <w:t>**</w:t>
      </w:r>
      <w:r w:rsidRPr="000C3FBE">
        <w:rPr>
          <w:rFonts w:ascii="Arial" w:eastAsia="Times New Roman" w:hAnsi="Arial" w:cs="Arial"/>
          <w:bCs/>
          <w:lang w:eastAsia="pl-PL"/>
        </w:rPr>
        <w:t>:</w:t>
      </w:r>
    </w:p>
    <w:p w14:paraId="0DEAD9A8" w14:textId="77777777" w:rsidR="00373E25" w:rsidRDefault="00000000" w:rsidP="00E73156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b/>
          <w:lang w:eastAsia="pl-PL"/>
        </w:rPr>
      </w:pPr>
      <w:sdt>
        <w:sdtPr>
          <w:rPr>
            <w:rFonts w:ascii="Segoe UI Symbol" w:eastAsia="MS Gothic" w:hAnsi="Segoe UI Symbol" w:cs="Segoe UI Symbol"/>
            <w:kern w:val="1"/>
            <w:lang w:eastAsia="ar-SA"/>
          </w:rPr>
          <w:id w:val="-15523814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3E25">
            <w:rPr>
              <w:rFonts w:ascii="MS Gothic" w:eastAsia="MS Gothic" w:hAnsi="MS Gothic" w:cs="Segoe UI Symbol" w:hint="eastAsia"/>
              <w:kern w:val="1"/>
              <w:lang w:eastAsia="ar-SA"/>
            </w:rPr>
            <w:t>☐</w:t>
          </w:r>
        </w:sdtContent>
      </w:sdt>
      <w:r w:rsidR="00373E25" w:rsidRPr="000C3FBE">
        <w:rPr>
          <w:rFonts w:ascii="Arial" w:eastAsia="Times New Roman" w:hAnsi="Arial" w:cs="Arial"/>
          <w:kern w:val="1"/>
          <w:lang w:eastAsia="ar-SA"/>
        </w:rPr>
        <w:t xml:space="preserve">  </w:t>
      </w:r>
      <w:r w:rsidR="00373E25" w:rsidRPr="000C3FBE">
        <w:rPr>
          <w:rFonts w:ascii="Arial" w:eastAsia="Times New Roman" w:hAnsi="Arial" w:cs="Arial"/>
          <w:b/>
          <w:lang w:eastAsia="pl-PL"/>
        </w:rPr>
        <w:t>tak</w:t>
      </w:r>
      <w:r w:rsidR="00373E25" w:rsidRPr="000C3FBE">
        <w:rPr>
          <w:rFonts w:ascii="Arial" w:eastAsia="Times New Roman" w:hAnsi="Arial" w:cs="Arial"/>
          <w:bCs/>
          <w:lang w:eastAsia="pl-PL"/>
        </w:rPr>
        <w:t xml:space="preserve"> </w:t>
      </w:r>
      <w:r w:rsidR="00373E25">
        <w:rPr>
          <w:rFonts w:ascii="Arial" w:eastAsia="Times New Roman" w:hAnsi="Arial" w:cs="Arial"/>
          <w:bCs/>
          <w:lang w:eastAsia="pl-PL"/>
        </w:rPr>
        <w:t xml:space="preserve">             </w:t>
      </w:r>
      <w:sdt>
        <w:sdtPr>
          <w:rPr>
            <w:rFonts w:ascii="Segoe UI Symbol" w:eastAsia="MS Gothic" w:hAnsi="Segoe UI Symbol" w:cs="Segoe UI Symbol"/>
            <w:kern w:val="1"/>
            <w:lang w:eastAsia="ar-SA"/>
          </w:rPr>
          <w:id w:val="-16895940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3E25" w:rsidRPr="000C3FBE">
            <w:rPr>
              <w:rFonts w:ascii="Segoe UI Symbol" w:eastAsia="MS Gothic" w:hAnsi="Segoe UI Symbol" w:cs="Segoe UI Symbol"/>
              <w:kern w:val="1"/>
              <w:lang w:eastAsia="ar-SA"/>
            </w:rPr>
            <w:t>☐</w:t>
          </w:r>
        </w:sdtContent>
      </w:sdt>
      <w:r w:rsidR="00373E25" w:rsidRPr="000C3FBE">
        <w:rPr>
          <w:rFonts w:ascii="Arial" w:eastAsia="Times New Roman" w:hAnsi="Arial" w:cs="Arial"/>
          <w:b/>
          <w:kern w:val="1"/>
          <w:lang w:eastAsia="ar-SA"/>
        </w:rPr>
        <w:t xml:space="preserve"> </w:t>
      </w:r>
      <w:r w:rsidR="00373E25" w:rsidRPr="000C3FBE">
        <w:rPr>
          <w:rFonts w:ascii="Arial" w:eastAsia="Times New Roman" w:hAnsi="Arial" w:cs="Arial"/>
          <w:b/>
          <w:lang w:eastAsia="pl-PL"/>
        </w:rPr>
        <w:t>nie</w:t>
      </w:r>
      <w:r w:rsidR="00373E25" w:rsidRPr="000C3FBE">
        <w:rPr>
          <w:rFonts w:ascii="Arial" w:eastAsia="Times New Roman" w:hAnsi="Arial" w:cs="Arial"/>
          <w:bCs/>
          <w:lang w:eastAsia="pl-PL"/>
        </w:rPr>
        <w:t xml:space="preserve"> </w:t>
      </w:r>
      <w:r w:rsidR="00373E25">
        <w:rPr>
          <w:rFonts w:ascii="Arial" w:eastAsia="Times New Roman" w:hAnsi="Arial" w:cs="Arial"/>
          <w:bCs/>
          <w:lang w:eastAsia="pl-PL"/>
        </w:rPr>
        <w:t xml:space="preserve">           </w:t>
      </w:r>
      <w:sdt>
        <w:sdtPr>
          <w:rPr>
            <w:rFonts w:ascii="Segoe UI Symbol" w:eastAsia="MS Gothic" w:hAnsi="Segoe UI Symbol" w:cs="Segoe UI Symbol"/>
            <w:kern w:val="1"/>
            <w:lang w:eastAsia="ar-SA"/>
          </w:rPr>
          <w:id w:val="-15066611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3E25" w:rsidRPr="000C3FBE">
            <w:rPr>
              <w:rFonts w:ascii="Segoe UI Symbol" w:eastAsia="MS Gothic" w:hAnsi="Segoe UI Symbol" w:cs="Segoe UI Symbol"/>
              <w:kern w:val="1"/>
              <w:lang w:eastAsia="ar-SA"/>
            </w:rPr>
            <w:t>☐</w:t>
          </w:r>
        </w:sdtContent>
      </w:sdt>
      <w:r w:rsidR="00373E25" w:rsidRPr="000C3FBE">
        <w:rPr>
          <w:rFonts w:ascii="Arial" w:eastAsia="Times New Roman" w:hAnsi="Arial" w:cs="Arial"/>
          <w:kern w:val="1"/>
          <w:lang w:eastAsia="ar-SA"/>
        </w:rPr>
        <w:t xml:space="preserve">  </w:t>
      </w:r>
      <w:proofErr w:type="spellStart"/>
      <w:r w:rsidR="00373E25" w:rsidRPr="000C3FBE">
        <w:rPr>
          <w:rFonts w:ascii="Arial" w:eastAsia="Times New Roman" w:hAnsi="Arial" w:cs="Arial"/>
          <w:b/>
          <w:lang w:eastAsia="pl-PL"/>
        </w:rPr>
        <w:t>nie</w:t>
      </w:r>
      <w:proofErr w:type="spellEnd"/>
      <w:r w:rsidR="00373E25">
        <w:rPr>
          <w:rFonts w:ascii="Arial" w:eastAsia="Times New Roman" w:hAnsi="Arial" w:cs="Arial"/>
          <w:b/>
          <w:lang w:eastAsia="pl-PL"/>
        </w:rPr>
        <w:t xml:space="preserve"> </w:t>
      </w:r>
      <w:r w:rsidR="00373E25" w:rsidRPr="000C3FBE">
        <w:rPr>
          <w:rFonts w:ascii="Arial" w:eastAsia="Times New Roman" w:hAnsi="Arial" w:cs="Arial"/>
          <w:b/>
          <w:lang w:eastAsia="pl-PL"/>
        </w:rPr>
        <w:t>dotyczy</w:t>
      </w:r>
    </w:p>
    <w:p w14:paraId="1A075B3A" w14:textId="6F17CA88" w:rsidR="005805C2" w:rsidRDefault="005805C2" w:rsidP="00E73156">
      <w:pPr>
        <w:pStyle w:val="Akapitzlist"/>
        <w:autoSpaceDE w:val="0"/>
        <w:autoSpaceDN w:val="0"/>
        <w:adjustRightInd w:val="0"/>
        <w:spacing w:before="240"/>
        <w:ind w:left="284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Uwaga! </w:t>
      </w:r>
      <w:r w:rsidRPr="00AA2B93">
        <w:rPr>
          <w:rFonts w:ascii="Arial" w:eastAsia="Times New Roman" w:hAnsi="Arial" w:cs="Arial"/>
          <w:b/>
          <w:lang w:eastAsia="pl-PL"/>
        </w:rPr>
        <w:t xml:space="preserve">W przypadku odpowiedzi pozytywnej należy wypełnić </w:t>
      </w:r>
      <w:r w:rsidR="009D5449">
        <w:rPr>
          <w:rFonts w:ascii="Arial" w:eastAsia="Times New Roman" w:hAnsi="Arial" w:cs="Arial"/>
          <w:b/>
          <w:lang w:eastAsia="pl-PL"/>
        </w:rPr>
        <w:t>ZAŁĄCZNIKI</w:t>
      </w:r>
      <w:r w:rsidRPr="00AA2B93">
        <w:rPr>
          <w:rFonts w:ascii="Arial" w:eastAsia="Times New Roman" w:hAnsi="Arial" w:cs="Arial"/>
          <w:b/>
          <w:lang w:eastAsia="pl-PL"/>
        </w:rPr>
        <w:t xml:space="preserve"> nr </w:t>
      </w:r>
      <w:r w:rsidR="003971FC">
        <w:rPr>
          <w:rFonts w:ascii="Arial" w:eastAsia="Times New Roman" w:hAnsi="Arial" w:cs="Arial"/>
          <w:b/>
          <w:lang w:eastAsia="pl-PL"/>
        </w:rPr>
        <w:t>9</w:t>
      </w:r>
      <w:r w:rsidRPr="00AA2B93">
        <w:rPr>
          <w:rFonts w:ascii="Arial" w:eastAsia="Times New Roman" w:hAnsi="Arial" w:cs="Arial"/>
          <w:b/>
          <w:lang w:eastAsia="pl-PL"/>
        </w:rPr>
        <w:t xml:space="preserve"> i </w:t>
      </w:r>
      <w:r w:rsidR="003971FC">
        <w:rPr>
          <w:rFonts w:ascii="Arial" w:eastAsia="Times New Roman" w:hAnsi="Arial" w:cs="Arial"/>
          <w:b/>
          <w:lang w:eastAsia="pl-PL"/>
        </w:rPr>
        <w:t>10</w:t>
      </w:r>
      <w:r>
        <w:rPr>
          <w:rFonts w:ascii="Arial" w:eastAsia="Times New Roman" w:hAnsi="Arial" w:cs="Arial"/>
          <w:b/>
          <w:lang w:eastAsia="pl-PL"/>
        </w:rPr>
        <w:t>.</w:t>
      </w:r>
    </w:p>
    <w:p w14:paraId="318413B9" w14:textId="77777777" w:rsidR="00E73156" w:rsidRPr="00E73156" w:rsidRDefault="00E73156" w:rsidP="00E73156">
      <w:pPr>
        <w:pStyle w:val="Akapitzlist"/>
        <w:autoSpaceDE w:val="0"/>
        <w:autoSpaceDN w:val="0"/>
        <w:adjustRightInd w:val="0"/>
        <w:spacing w:before="240"/>
        <w:ind w:left="284"/>
        <w:jc w:val="both"/>
        <w:rPr>
          <w:rFonts w:ascii="Arial" w:eastAsia="Times New Roman" w:hAnsi="Arial" w:cs="Arial"/>
          <w:bCs/>
          <w:sz w:val="12"/>
          <w:szCs w:val="12"/>
          <w:lang w:eastAsia="pl-PL"/>
        </w:rPr>
      </w:pPr>
    </w:p>
    <w:p w14:paraId="592400BD" w14:textId="00FD1750" w:rsidR="00E73156" w:rsidRPr="00B33599" w:rsidRDefault="00373E25" w:rsidP="00B3359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hAnsi="Arial" w:cs="Arial"/>
        </w:rPr>
        <w:t>W</w:t>
      </w:r>
      <w:r w:rsidRPr="002E576E">
        <w:rPr>
          <w:rFonts w:ascii="Arial" w:hAnsi="Arial" w:cs="Arial"/>
        </w:rPr>
        <w:t xml:space="preserve"> okresie kolejnych 3 lat </w:t>
      </w:r>
      <w:r w:rsidRPr="002E576E">
        <w:rPr>
          <w:rFonts w:ascii="Arial" w:hAnsi="Arial" w:cs="Arial"/>
          <w:b/>
          <w:bCs/>
        </w:rPr>
        <w:t>korzystałam/em / nie korzystałam/em</w:t>
      </w:r>
      <w:r w:rsidRPr="002E576E">
        <w:rPr>
          <w:rFonts w:ascii="Arial" w:hAnsi="Arial" w:cs="Arial"/>
        </w:rPr>
        <w:t>* z formy wsparcia związanej z poniesieniem kosztów finansowanych z Funduszu Pracy należnych**:</w:t>
      </w:r>
    </w:p>
    <w:p w14:paraId="67055DA4" w14:textId="77777777" w:rsidR="00B33599" w:rsidRPr="00B33599" w:rsidRDefault="00B33599" w:rsidP="00B33599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14:paraId="5000B3C6" w14:textId="21BA0BA4" w:rsidR="00373E25" w:rsidRPr="002E576E" w:rsidRDefault="00000000" w:rsidP="00E73156">
      <w:pPr>
        <w:pStyle w:val="Bezodstpw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kern w:val="1"/>
            <w:lang w:eastAsia="ar-SA"/>
          </w:rPr>
          <w:id w:val="11650532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3599">
            <w:rPr>
              <w:rFonts w:ascii="MS Gothic" w:eastAsia="MS Gothic" w:hAnsi="MS Gothic" w:cs="Arial" w:hint="eastAsia"/>
              <w:kern w:val="1"/>
              <w:lang w:eastAsia="ar-SA"/>
            </w:rPr>
            <w:t>☐</w:t>
          </w:r>
        </w:sdtContent>
      </w:sdt>
      <w:r w:rsidR="00373E25" w:rsidRPr="003466AF">
        <w:rPr>
          <w:rFonts w:ascii="Arial" w:hAnsi="Arial" w:cs="Arial"/>
          <w:kern w:val="1"/>
          <w:lang w:eastAsia="ar-SA"/>
        </w:rPr>
        <w:t xml:space="preserve"> </w:t>
      </w:r>
      <w:r w:rsidR="00373E25" w:rsidRPr="002E576E">
        <w:rPr>
          <w:rFonts w:ascii="Arial" w:hAnsi="Arial" w:cs="Arial"/>
          <w:sz w:val="22"/>
          <w:szCs w:val="22"/>
        </w:rPr>
        <w:t xml:space="preserve">instytucjom szkoleniowym w związku z udziałem w szkoleniu, </w:t>
      </w:r>
    </w:p>
    <w:p w14:paraId="45FD97DC" w14:textId="77777777" w:rsidR="00373E25" w:rsidRPr="002E576E" w:rsidRDefault="00000000" w:rsidP="00E73156">
      <w:pPr>
        <w:pStyle w:val="Bezodstpw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kern w:val="1"/>
            <w:sz w:val="22"/>
            <w:szCs w:val="22"/>
            <w:lang w:eastAsia="ar-SA"/>
          </w:rPr>
          <w:id w:val="-9102403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3E25" w:rsidRPr="002E576E">
            <w:rPr>
              <w:rFonts w:ascii="Segoe UI Symbol" w:eastAsia="MS Gothic" w:hAnsi="Segoe UI Symbol" w:cs="Segoe UI Symbol"/>
              <w:kern w:val="1"/>
              <w:sz w:val="22"/>
              <w:szCs w:val="22"/>
              <w:lang w:eastAsia="ar-SA"/>
            </w:rPr>
            <w:t>☐</w:t>
          </w:r>
        </w:sdtContent>
      </w:sdt>
      <w:r w:rsidR="00373E25" w:rsidRPr="002E576E">
        <w:rPr>
          <w:rFonts w:ascii="Arial" w:hAnsi="Arial" w:cs="Arial"/>
          <w:kern w:val="1"/>
          <w:sz w:val="22"/>
          <w:szCs w:val="22"/>
          <w:lang w:eastAsia="ar-SA"/>
        </w:rPr>
        <w:t xml:space="preserve"> </w:t>
      </w:r>
      <w:r w:rsidR="00373E25" w:rsidRPr="002E576E">
        <w:rPr>
          <w:rFonts w:ascii="Arial" w:hAnsi="Arial" w:cs="Arial"/>
          <w:sz w:val="22"/>
          <w:szCs w:val="22"/>
        </w:rPr>
        <w:t xml:space="preserve">organizatorom studiów podyplomowych, </w:t>
      </w:r>
    </w:p>
    <w:p w14:paraId="2CB7A019" w14:textId="77777777" w:rsidR="00373E25" w:rsidRPr="002E576E" w:rsidRDefault="00000000" w:rsidP="00E73156">
      <w:pPr>
        <w:pStyle w:val="Bezodstpw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kern w:val="1"/>
            <w:sz w:val="22"/>
            <w:szCs w:val="22"/>
            <w:lang w:eastAsia="ar-SA"/>
          </w:rPr>
          <w:id w:val="-572505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3E25" w:rsidRPr="002E576E">
            <w:rPr>
              <w:rFonts w:ascii="Segoe UI Symbol" w:eastAsia="MS Gothic" w:hAnsi="Segoe UI Symbol" w:cs="Segoe UI Symbol"/>
              <w:kern w:val="1"/>
              <w:sz w:val="22"/>
              <w:szCs w:val="22"/>
              <w:lang w:eastAsia="ar-SA"/>
            </w:rPr>
            <w:t>☐</w:t>
          </w:r>
        </w:sdtContent>
      </w:sdt>
      <w:r w:rsidR="00373E25" w:rsidRPr="002E576E">
        <w:rPr>
          <w:rFonts w:ascii="Arial" w:hAnsi="Arial" w:cs="Arial"/>
          <w:kern w:val="1"/>
          <w:sz w:val="22"/>
          <w:szCs w:val="22"/>
          <w:lang w:eastAsia="ar-SA"/>
        </w:rPr>
        <w:t xml:space="preserve"> </w:t>
      </w:r>
      <w:r w:rsidR="00373E25" w:rsidRPr="002E576E">
        <w:rPr>
          <w:rFonts w:ascii="Arial" w:hAnsi="Arial" w:cs="Arial"/>
          <w:sz w:val="22"/>
          <w:szCs w:val="22"/>
        </w:rPr>
        <w:t>instytucjom potwierdzającym nabycie wiedzy i umiejętności lub instytucjom wydającym</w:t>
      </w:r>
      <w:r w:rsidR="00373E25">
        <w:rPr>
          <w:rFonts w:ascii="Arial" w:hAnsi="Arial" w:cs="Arial"/>
          <w:sz w:val="22"/>
          <w:szCs w:val="22"/>
        </w:rPr>
        <w:t xml:space="preserve"> </w:t>
      </w:r>
      <w:r w:rsidR="00373E25" w:rsidRPr="002E576E">
        <w:rPr>
          <w:rFonts w:ascii="Arial" w:hAnsi="Arial" w:cs="Arial"/>
          <w:sz w:val="22"/>
          <w:szCs w:val="22"/>
        </w:rPr>
        <w:t>dokumenty potwierdzające nabycie wiedzy i umiejętności,</w:t>
      </w:r>
    </w:p>
    <w:p w14:paraId="1B85BC5F" w14:textId="77777777" w:rsidR="00373E25" w:rsidRPr="002E576E" w:rsidRDefault="00000000" w:rsidP="00E73156">
      <w:pPr>
        <w:pStyle w:val="Bezodstpw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kern w:val="1"/>
            <w:sz w:val="22"/>
            <w:szCs w:val="22"/>
            <w:lang w:eastAsia="ar-SA"/>
          </w:rPr>
          <w:id w:val="-10005045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3E25" w:rsidRPr="002E576E">
            <w:rPr>
              <w:rFonts w:ascii="Segoe UI Symbol" w:eastAsia="MS Gothic" w:hAnsi="Segoe UI Symbol" w:cs="Segoe UI Symbol"/>
              <w:kern w:val="1"/>
              <w:sz w:val="22"/>
              <w:szCs w:val="22"/>
              <w:lang w:eastAsia="ar-SA"/>
            </w:rPr>
            <w:t>☐</w:t>
          </w:r>
        </w:sdtContent>
      </w:sdt>
      <w:r w:rsidR="00373E25" w:rsidRPr="002E576E">
        <w:rPr>
          <w:rFonts w:ascii="Arial" w:hAnsi="Arial" w:cs="Arial"/>
          <w:kern w:val="1"/>
          <w:sz w:val="22"/>
          <w:szCs w:val="22"/>
          <w:lang w:eastAsia="ar-SA"/>
        </w:rPr>
        <w:t xml:space="preserve"> </w:t>
      </w:r>
      <w:r w:rsidR="00373E25" w:rsidRPr="002E576E">
        <w:rPr>
          <w:rFonts w:ascii="Arial" w:hAnsi="Arial" w:cs="Arial"/>
          <w:sz w:val="22"/>
          <w:szCs w:val="22"/>
        </w:rPr>
        <w:t>instytucjom pobierającym opłaty za postępowanie nostryfikacyjne albo postępowanie, o</w:t>
      </w:r>
      <w:r w:rsidR="00373E25">
        <w:rPr>
          <w:rFonts w:ascii="Arial" w:hAnsi="Arial" w:cs="Arial"/>
          <w:sz w:val="22"/>
          <w:szCs w:val="22"/>
        </w:rPr>
        <w:t> </w:t>
      </w:r>
      <w:r w:rsidR="00373E25" w:rsidRPr="002E576E">
        <w:rPr>
          <w:rFonts w:ascii="Arial" w:hAnsi="Arial" w:cs="Arial"/>
          <w:sz w:val="22"/>
          <w:szCs w:val="22"/>
        </w:rPr>
        <w:t>którym mowa w art. 327 ust. 3 ustawy z dnia 20 lipca 2018 r. Prawo o szkolnictwie wyższym i nauce,</w:t>
      </w:r>
    </w:p>
    <w:p w14:paraId="56DA8DE1" w14:textId="071D132E" w:rsidR="00E73156" w:rsidRDefault="00000000" w:rsidP="00B33599">
      <w:pPr>
        <w:pStyle w:val="Bezodstpw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kern w:val="1"/>
            <w:sz w:val="22"/>
            <w:szCs w:val="22"/>
            <w:lang w:eastAsia="ar-SA"/>
          </w:rPr>
          <w:id w:val="15175797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609F7">
            <w:rPr>
              <w:rFonts w:ascii="MS Gothic" w:eastAsia="MS Gothic" w:hAnsi="MS Gothic" w:cs="Arial" w:hint="eastAsia"/>
              <w:kern w:val="1"/>
              <w:sz w:val="22"/>
              <w:szCs w:val="22"/>
              <w:lang w:eastAsia="ar-SA"/>
            </w:rPr>
            <w:t>☐</w:t>
          </w:r>
        </w:sdtContent>
      </w:sdt>
      <w:r w:rsidR="00373E25" w:rsidRPr="002E576E">
        <w:rPr>
          <w:rFonts w:ascii="Arial" w:hAnsi="Arial" w:cs="Arial"/>
          <w:kern w:val="1"/>
          <w:sz w:val="22"/>
          <w:szCs w:val="22"/>
          <w:lang w:eastAsia="ar-SA"/>
        </w:rPr>
        <w:t xml:space="preserve"> </w:t>
      </w:r>
      <w:r w:rsidR="00373E25" w:rsidRPr="002E576E">
        <w:rPr>
          <w:rFonts w:ascii="Arial" w:hAnsi="Arial" w:cs="Arial"/>
          <w:sz w:val="22"/>
          <w:szCs w:val="22"/>
        </w:rPr>
        <w:t>instytucjom za przeprowadzenie postępowania i wydania decyzji w sprawie uznania kwalifikacji zawodowych do wykonywania zawodu regulowanego albo do podejmowania</w:t>
      </w:r>
      <w:r w:rsidR="00A36687" w:rsidRPr="00A36687">
        <w:rPr>
          <w:rFonts w:ascii="Arial" w:hAnsi="Arial" w:cs="Arial"/>
          <w:sz w:val="22"/>
          <w:szCs w:val="22"/>
        </w:rPr>
        <w:t xml:space="preserve"> </w:t>
      </w:r>
      <w:r w:rsidR="00A36687" w:rsidRPr="002E576E">
        <w:rPr>
          <w:rFonts w:ascii="Arial" w:hAnsi="Arial" w:cs="Arial"/>
          <w:sz w:val="22"/>
          <w:szCs w:val="22"/>
        </w:rPr>
        <w:t>lub wykonywania działalności regulowanej o których mowa w art.104 ustawy o rynku pracy i służbach zatrudnienia.</w:t>
      </w:r>
    </w:p>
    <w:p w14:paraId="167D0501" w14:textId="77777777" w:rsidR="00B33599" w:rsidRPr="00B33599" w:rsidRDefault="00B33599" w:rsidP="00B33599">
      <w:pPr>
        <w:pStyle w:val="Bezodstpw"/>
        <w:spacing w:line="360" w:lineRule="auto"/>
        <w:ind w:left="284"/>
        <w:jc w:val="both"/>
        <w:rPr>
          <w:rFonts w:ascii="Arial" w:hAnsi="Arial" w:cs="Arial"/>
          <w:sz w:val="10"/>
          <w:szCs w:val="10"/>
        </w:rPr>
      </w:pPr>
    </w:p>
    <w:p w14:paraId="5058CEB4" w14:textId="64B9FE05" w:rsidR="00E63F63" w:rsidRPr="00890E7A" w:rsidRDefault="00E63F63" w:rsidP="00E7315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890E7A">
        <w:rPr>
          <w:rFonts w:ascii="Arial" w:eastAsia="Times New Roman" w:hAnsi="Arial" w:cs="Arial"/>
          <w:lang w:eastAsia="pl-PL"/>
        </w:rPr>
        <w:t>Cen</w:t>
      </w:r>
      <w:r w:rsidR="009D5449" w:rsidRPr="00890E7A">
        <w:rPr>
          <w:rFonts w:ascii="Arial" w:eastAsia="Times New Roman" w:hAnsi="Arial" w:cs="Arial"/>
          <w:lang w:eastAsia="pl-PL"/>
        </w:rPr>
        <w:t>a</w:t>
      </w:r>
      <w:r w:rsidRPr="00890E7A">
        <w:rPr>
          <w:rFonts w:ascii="Arial" w:eastAsia="Times New Roman" w:hAnsi="Arial" w:cs="Arial"/>
          <w:lang w:eastAsia="pl-PL"/>
        </w:rPr>
        <w:t xml:space="preserve"> wnioskowanych przeze mnie form kształcenia ustawicznego nie </w:t>
      </w:r>
      <w:r w:rsidR="009D5449" w:rsidRPr="00890E7A">
        <w:rPr>
          <w:rFonts w:ascii="Arial" w:eastAsia="Times New Roman" w:hAnsi="Arial" w:cs="Arial"/>
          <w:lang w:eastAsia="pl-PL"/>
        </w:rPr>
        <w:t>jest</w:t>
      </w:r>
      <w:r w:rsidRPr="00890E7A">
        <w:rPr>
          <w:rFonts w:ascii="Arial" w:eastAsia="Times New Roman" w:hAnsi="Arial" w:cs="Arial"/>
          <w:lang w:eastAsia="pl-PL"/>
        </w:rPr>
        <w:t xml:space="preserve"> rażąco wyższ</w:t>
      </w:r>
      <w:r w:rsidR="009D5449" w:rsidRPr="00890E7A">
        <w:rPr>
          <w:rFonts w:ascii="Arial" w:eastAsia="Times New Roman" w:hAnsi="Arial" w:cs="Arial"/>
          <w:lang w:eastAsia="pl-PL"/>
        </w:rPr>
        <w:t>a</w:t>
      </w:r>
      <w:r w:rsidRPr="00890E7A">
        <w:rPr>
          <w:rFonts w:ascii="Arial" w:eastAsia="Times New Roman" w:hAnsi="Arial" w:cs="Arial"/>
          <w:lang w:eastAsia="pl-PL"/>
        </w:rPr>
        <w:t xml:space="preserve"> od cen podobnych usług oferowanych na rynku</w:t>
      </w:r>
      <w:r w:rsidR="00395EC7" w:rsidRPr="00890E7A">
        <w:rPr>
          <w:rFonts w:ascii="Arial" w:eastAsia="Times New Roman" w:hAnsi="Arial" w:cs="Arial"/>
          <w:lang w:eastAsia="pl-PL"/>
        </w:rPr>
        <w:t xml:space="preserve">. Na potwierdzenie tego faktu przedstawiam </w:t>
      </w:r>
      <w:r w:rsidRPr="00890E7A">
        <w:rPr>
          <w:rFonts w:ascii="Arial" w:eastAsia="Times New Roman" w:hAnsi="Arial" w:cs="Arial"/>
          <w:lang w:eastAsia="pl-PL"/>
        </w:rPr>
        <w:t xml:space="preserve"> porównanie ofert podobnych usług kształcenia </w:t>
      </w:r>
      <w:r w:rsidR="00395EC7" w:rsidRPr="00890E7A">
        <w:rPr>
          <w:rFonts w:ascii="Arial" w:eastAsia="Times New Roman" w:hAnsi="Arial" w:cs="Arial"/>
          <w:lang w:eastAsia="pl-PL"/>
        </w:rPr>
        <w:t>ustawicznego oferowanych na rynku – ZAŁĄCZNIK nr 8.</w:t>
      </w:r>
    </w:p>
    <w:p w14:paraId="06170458" w14:textId="77777777" w:rsidR="00E73156" w:rsidRPr="00890E7A" w:rsidRDefault="00E73156" w:rsidP="00E73156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</w:p>
    <w:p w14:paraId="41892700" w14:textId="2753F958" w:rsidR="00B33599" w:rsidRPr="00890E7A" w:rsidRDefault="00B33599" w:rsidP="00E7315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890E7A">
        <w:rPr>
          <w:rFonts w:ascii="Arial" w:eastAsia="Times New Roman" w:hAnsi="Arial" w:cs="Arial"/>
          <w:lang w:eastAsia="pl-PL"/>
        </w:rPr>
        <w:t xml:space="preserve">W okresie ostatnich 90 dni przed złożeniem w wniosku </w:t>
      </w:r>
      <w:r w:rsidRPr="00890E7A">
        <w:rPr>
          <w:rFonts w:ascii="Arial" w:eastAsia="Times New Roman" w:hAnsi="Arial" w:cs="Arial"/>
          <w:b/>
          <w:bCs/>
          <w:lang w:eastAsia="pl-PL"/>
        </w:rPr>
        <w:t>p</w:t>
      </w:r>
      <w:r w:rsidR="007C4723" w:rsidRPr="00890E7A">
        <w:rPr>
          <w:rFonts w:ascii="Arial" w:eastAsia="Times New Roman" w:hAnsi="Arial" w:cs="Arial"/>
          <w:b/>
          <w:bCs/>
          <w:lang w:eastAsia="pl-PL"/>
        </w:rPr>
        <w:t>rzerwałem(</w:t>
      </w:r>
      <w:proofErr w:type="spellStart"/>
      <w:r w:rsidR="007C4723" w:rsidRPr="00890E7A">
        <w:rPr>
          <w:rFonts w:ascii="Arial" w:eastAsia="Times New Roman" w:hAnsi="Arial" w:cs="Arial"/>
          <w:b/>
          <w:bCs/>
          <w:lang w:eastAsia="pl-PL"/>
        </w:rPr>
        <w:t>am</w:t>
      </w:r>
      <w:proofErr w:type="spellEnd"/>
      <w:r w:rsidR="007C4723" w:rsidRPr="00890E7A">
        <w:rPr>
          <w:rFonts w:ascii="Arial" w:eastAsia="Times New Roman" w:hAnsi="Arial" w:cs="Arial"/>
          <w:b/>
          <w:bCs/>
          <w:lang w:eastAsia="pl-PL"/>
        </w:rPr>
        <w:t>) / nie przerwałem(</w:t>
      </w:r>
      <w:proofErr w:type="spellStart"/>
      <w:r w:rsidR="007C4723" w:rsidRPr="00890E7A">
        <w:rPr>
          <w:rFonts w:ascii="Arial" w:eastAsia="Times New Roman" w:hAnsi="Arial" w:cs="Arial"/>
          <w:b/>
          <w:bCs/>
          <w:lang w:eastAsia="pl-PL"/>
        </w:rPr>
        <w:t>am</w:t>
      </w:r>
      <w:proofErr w:type="spellEnd"/>
      <w:r w:rsidR="007C4723" w:rsidRPr="00890E7A">
        <w:rPr>
          <w:rFonts w:ascii="Arial" w:eastAsia="Times New Roman" w:hAnsi="Arial" w:cs="Arial"/>
          <w:b/>
          <w:bCs/>
          <w:lang w:eastAsia="pl-PL"/>
        </w:rPr>
        <w:t>)</w:t>
      </w:r>
      <w:r w:rsidR="002C7698" w:rsidRPr="00890E7A">
        <w:rPr>
          <w:rFonts w:ascii="Arial" w:eastAsia="Times New Roman" w:hAnsi="Arial" w:cs="Arial"/>
          <w:b/>
          <w:bCs/>
          <w:lang w:eastAsia="pl-PL"/>
        </w:rPr>
        <w:t>*</w:t>
      </w:r>
      <w:r w:rsidR="007C4723" w:rsidRPr="00890E7A">
        <w:rPr>
          <w:rFonts w:ascii="Arial" w:eastAsia="Times New Roman" w:hAnsi="Arial" w:cs="Arial"/>
          <w:lang w:eastAsia="pl-PL"/>
        </w:rPr>
        <w:t xml:space="preserve"> </w:t>
      </w:r>
      <w:r w:rsidRPr="00890E7A">
        <w:rPr>
          <w:rFonts w:ascii="Arial" w:eastAsia="Times New Roman" w:hAnsi="Arial" w:cs="Arial"/>
          <w:lang w:eastAsia="pl-PL"/>
        </w:rPr>
        <w:t xml:space="preserve">bez uzasadnionej przyczyny </w:t>
      </w:r>
      <w:r w:rsidR="007C4723" w:rsidRPr="00890E7A">
        <w:rPr>
          <w:rFonts w:ascii="Arial" w:eastAsia="Times New Roman" w:hAnsi="Arial" w:cs="Arial"/>
          <w:lang w:eastAsia="pl-PL"/>
        </w:rPr>
        <w:t xml:space="preserve">realizację formy pomocy </w:t>
      </w:r>
      <w:r w:rsidRPr="00890E7A">
        <w:rPr>
          <w:rFonts w:ascii="Arial" w:eastAsia="Times New Roman" w:hAnsi="Arial" w:cs="Arial"/>
          <w:lang w:eastAsia="pl-PL"/>
        </w:rPr>
        <w:t xml:space="preserve">określoną w Ustawie o rynku pracy i służbach zatrudnienia. </w:t>
      </w:r>
    </w:p>
    <w:p w14:paraId="45A9F8C7" w14:textId="77777777" w:rsidR="00B33599" w:rsidRPr="00B33599" w:rsidRDefault="00B33599" w:rsidP="00B33599">
      <w:pPr>
        <w:pStyle w:val="Akapitzlist"/>
        <w:rPr>
          <w:rFonts w:ascii="Arial" w:eastAsia="Times New Roman" w:hAnsi="Arial" w:cs="Arial"/>
          <w:sz w:val="10"/>
          <w:szCs w:val="10"/>
          <w:lang w:eastAsia="pl-PL"/>
        </w:rPr>
      </w:pPr>
    </w:p>
    <w:p w14:paraId="745EBABD" w14:textId="1B164CB3" w:rsidR="00A36687" w:rsidRDefault="00A36687" w:rsidP="00E7315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0C3FBE">
        <w:rPr>
          <w:rFonts w:ascii="Arial" w:eastAsia="Times New Roman" w:hAnsi="Arial" w:cs="Arial"/>
          <w:lang w:eastAsia="pl-PL"/>
        </w:rPr>
        <w:t>Zobowiązuję się do niezwłocznego poinformowania Powiatowego Urzędu Pracy w</w:t>
      </w:r>
      <w:r>
        <w:rPr>
          <w:rFonts w:ascii="Arial" w:eastAsia="Times New Roman" w:hAnsi="Arial" w:cs="Arial"/>
          <w:lang w:eastAsia="pl-PL"/>
        </w:rPr>
        <w:t xml:space="preserve"> Tarnobrzegu </w:t>
      </w:r>
      <w:r w:rsidRPr="000C3FBE">
        <w:rPr>
          <w:rFonts w:ascii="Arial" w:eastAsia="Times New Roman" w:hAnsi="Arial" w:cs="Arial"/>
          <w:lang w:eastAsia="pl-PL"/>
        </w:rPr>
        <w:t xml:space="preserve">o wszelkich zmianach danych </w:t>
      </w:r>
      <w:r w:rsidR="009D5449">
        <w:rPr>
          <w:rFonts w:ascii="Arial" w:eastAsia="Times New Roman" w:hAnsi="Arial" w:cs="Arial"/>
          <w:lang w:eastAsia="pl-PL"/>
        </w:rPr>
        <w:t xml:space="preserve">zawartych </w:t>
      </w:r>
      <w:r w:rsidRPr="000C3FBE">
        <w:rPr>
          <w:rFonts w:ascii="Arial" w:eastAsia="Times New Roman" w:hAnsi="Arial" w:cs="Arial"/>
          <w:lang w:eastAsia="pl-PL"/>
        </w:rPr>
        <w:t>we wniosku oraz w załącznikach.</w:t>
      </w:r>
    </w:p>
    <w:p w14:paraId="7F70015F" w14:textId="1306F224" w:rsidR="00E73156" w:rsidRPr="00E73156" w:rsidRDefault="00E73156" w:rsidP="00E7315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</w:p>
    <w:p w14:paraId="1A0ACDA0" w14:textId="7A0F160F" w:rsidR="009D5449" w:rsidRDefault="009D5449" w:rsidP="00E7315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Zostałem(</w:t>
      </w:r>
      <w:proofErr w:type="spellStart"/>
      <w:r>
        <w:rPr>
          <w:rFonts w:ascii="Arial" w:eastAsia="Times New Roman" w:hAnsi="Arial" w:cs="Arial"/>
          <w:lang w:eastAsia="pl-PL"/>
        </w:rPr>
        <w:t>am</w:t>
      </w:r>
      <w:proofErr w:type="spellEnd"/>
      <w:r>
        <w:rPr>
          <w:rFonts w:ascii="Arial" w:eastAsia="Times New Roman" w:hAnsi="Arial" w:cs="Arial"/>
          <w:lang w:eastAsia="pl-PL"/>
        </w:rPr>
        <w:t>) poinformowany(a) o obowiązku zwrotu poniesionych kosztów w przypadku nieprzystąpienia, przerwania lub nieukończenia z własnej winy sfinansowanych w ramach bonu form kształcenia ustawicznego.</w:t>
      </w:r>
    </w:p>
    <w:p w14:paraId="069493B8" w14:textId="77777777" w:rsidR="00E73156" w:rsidRPr="009D5449" w:rsidRDefault="00E73156" w:rsidP="00E73156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</w:p>
    <w:p w14:paraId="17819196" w14:textId="239F49D0" w:rsidR="009D5449" w:rsidRDefault="009D5449" w:rsidP="009D5449">
      <w:pPr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Jestem świadomy</w:t>
      </w:r>
      <w:r w:rsidR="00E73156">
        <w:rPr>
          <w:rFonts w:ascii="Arial" w:eastAsia="Times New Roman" w:hAnsi="Arial" w:cs="Arial"/>
          <w:b/>
          <w:lang w:eastAsia="pl-PL"/>
        </w:rPr>
        <w:t>(a)</w:t>
      </w:r>
      <w:r>
        <w:rPr>
          <w:rFonts w:ascii="Arial" w:eastAsia="Times New Roman" w:hAnsi="Arial" w:cs="Arial"/>
          <w:b/>
          <w:lang w:eastAsia="pl-PL"/>
        </w:rPr>
        <w:t xml:space="preserve"> odpowiedzialności karnej za złożenie fałszywego oświadczenia.</w:t>
      </w:r>
    </w:p>
    <w:p w14:paraId="29312FE5" w14:textId="77777777" w:rsidR="009D5449" w:rsidRDefault="009D5449" w:rsidP="009D5449">
      <w:pPr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5DD37BA9" w14:textId="77777777" w:rsidR="009D5449" w:rsidRDefault="009D5449" w:rsidP="009D5449">
      <w:pPr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038A5556" w14:textId="5E5F19F8" w:rsidR="009D5449" w:rsidRPr="00B33599" w:rsidRDefault="009D5449" w:rsidP="009D5449">
      <w:pPr>
        <w:spacing w:after="0" w:line="240" w:lineRule="auto"/>
        <w:ind w:left="2836" w:firstLine="709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C25559">
        <w:rPr>
          <w:rFonts w:ascii="Arial" w:eastAsia="Times New Roman" w:hAnsi="Arial" w:cs="Arial"/>
          <w:lang w:eastAsia="pl-PL"/>
        </w:rPr>
        <w:t>………………………………………………………………</w:t>
      </w:r>
      <w:r w:rsidRPr="00B33599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                      data i czytelny podpis Wnioskodawcy</w:t>
      </w:r>
    </w:p>
    <w:p w14:paraId="6E1F9F0A" w14:textId="77777777" w:rsidR="002C7698" w:rsidRDefault="00B33599" w:rsidP="00B33599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B33599">
        <w:rPr>
          <w:rFonts w:ascii="Arial" w:eastAsia="Times New Roman" w:hAnsi="Arial" w:cs="Arial"/>
          <w:sz w:val="18"/>
          <w:szCs w:val="18"/>
          <w:lang w:eastAsia="pl-PL"/>
        </w:rPr>
        <w:t>*</w:t>
      </w:r>
      <w:r w:rsidR="002C7698">
        <w:rPr>
          <w:rFonts w:ascii="Arial" w:eastAsia="Times New Roman" w:hAnsi="Arial" w:cs="Arial"/>
          <w:sz w:val="18"/>
          <w:szCs w:val="18"/>
          <w:lang w:eastAsia="pl-PL"/>
        </w:rPr>
        <w:t>niewłaściwe skreślić</w:t>
      </w:r>
    </w:p>
    <w:p w14:paraId="216E9924" w14:textId="0F9DE3C2" w:rsidR="00E73156" w:rsidRPr="00B33599" w:rsidRDefault="002C7698" w:rsidP="00B3359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**</w:t>
      </w:r>
      <w:r w:rsidR="00B33599" w:rsidRPr="00B33599">
        <w:rPr>
          <w:rFonts w:ascii="Arial" w:eastAsia="Times New Roman" w:hAnsi="Arial" w:cs="Arial"/>
          <w:sz w:val="16"/>
          <w:szCs w:val="16"/>
          <w:lang w:eastAsia="pl-PL"/>
        </w:rPr>
        <w:t xml:space="preserve">zaznaczyć </w:t>
      </w:r>
      <w:r>
        <w:rPr>
          <w:rFonts w:ascii="Arial" w:eastAsia="Times New Roman" w:hAnsi="Arial" w:cs="Arial"/>
          <w:sz w:val="16"/>
          <w:szCs w:val="16"/>
          <w:lang w:eastAsia="pl-PL"/>
        </w:rPr>
        <w:t>wybrane pole</w:t>
      </w:r>
    </w:p>
    <w:p w14:paraId="32122417" w14:textId="77777777" w:rsidR="00E73156" w:rsidRDefault="00E73156" w:rsidP="00A36687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7CDC6F6C" w14:textId="0C16CA08" w:rsidR="00A36687" w:rsidRPr="001867FF" w:rsidRDefault="00A36687" w:rsidP="00A36687">
      <w:pPr>
        <w:pStyle w:val="Akapitzlist"/>
        <w:numPr>
          <w:ilvl w:val="0"/>
          <w:numId w:val="5"/>
        </w:numPr>
        <w:tabs>
          <w:tab w:val="left" w:pos="567"/>
        </w:tabs>
        <w:spacing w:after="0" w:line="240" w:lineRule="auto"/>
        <w:ind w:left="426" w:hanging="426"/>
        <w:rPr>
          <w:rFonts w:ascii="Arial" w:eastAsia="Times New Roman" w:hAnsi="Arial" w:cs="Arial"/>
          <w:b/>
          <w:bCs/>
          <w:lang w:eastAsia="pl-PL"/>
        </w:rPr>
      </w:pPr>
      <w:r w:rsidRPr="001867FF">
        <w:rPr>
          <w:rFonts w:ascii="Arial" w:eastAsia="Times New Roman" w:hAnsi="Arial" w:cs="Arial"/>
          <w:b/>
          <w:bCs/>
          <w:lang w:eastAsia="pl-PL"/>
        </w:rPr>
        <w:t>POUCZENIE</w:t>
      </w:r>
    </w:p>
    <w:p w14:paraId="06FC4D26" w14:textId="77777777" w:rsidR="001867FF" w:rsidRPr="001867FF" w:rsidRDefault="001867FF" w:rsidP="001867FF">
      <w:pPr>
        <w:pStyle w:val="Akapitzlist"/>
        <w:tabs>
          <w:tab w:val="left" w:pos="567"/>
        </w:tabs>
        <w:spacing w:after="0" w:line="240" w:lineRule="auto"/>
        <w:ind w:left="426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2FAB6A76" w14:textId="77777777" w:rsidR="00A36687" w:rsidRPr="00172553" w:rsidRDefault="00A3668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4" w:name="_Hlk159495850"/>
      <w:r w:rsidRPr="0017255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przyznanie bonu na kształcenie ustawiczne</w:t>
      </w:r>
      <w:r w:rsidRPr="0017255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może ubiegać się osoba uprawniona, która:</w:t>
      </w:r>
    </w:p>
    <w:p w14:paraId="5E1FFDD1" w14:textId="77777777" w:rsidR="00A36687" w:rsidRPr="00172553" w:rsidRDefault="00A36687">
      <w:pPr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2553">
        <w:rPr>
          <w:rFonts w:ascii="Arial" w:eastAsia="Times New Roman" w:hAnsi="Arial" w:cs="Arial"/>
          <w:sz w:val="20"/>
          <w:szCs w:val="20"/>
          <w:lang w:eastAsia="pl-PL"/>
        </w:rPr>
        <w:t>jest  zarejestrowana jako bezrobotna</w:t>
      </w:r>
      <w:r w:rsidRPr="00172553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</w:t>
      </w:r>
      <w:r w:rsidRPr="00172553">
        <w:rPr>
          <w:rFonts w:ascii="Arial" w:eastAsia="Times New Roman" w:hAnsi="Arial" w:cs="Arial"/>
          <w:sz w:val="20"/>
          <w:szCs w:val="20"/>
          <w:lang w:eastAsia="pl-PL"/>
        </w:rPr>
        <w:t>lub</w:t>
      </w:r>
    </w:p>
    <w:p w14:paraId="0C5929AC" w14:textId="1DCE3222" w:rsidR="00A36687" w:rsidRPr="00F3309E" w:rsidRDefault="00A36687">
      <w:pPr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3309E">
        <w:rPr>
          <w:rFonts w:ascii="Arial" w:eastAsia="Times New Roman" w:hAnsi="Arial" w:cs="Arial"/>
          <w:sz w:val="20"/>
          <w:szCs w:val="20"/>
          <w:lang w:eastAsia="pl-PL"/>
        </w:rPr>
        <w:t>jest zarejestrowana jako poszukująca pracy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F3309E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</w:p>
    <w:p w14:paraId="53A070CB" w14:textId="77777777" w:rsidR="00A36687" w:rsidRPr="00582849" w:rsidRDefault="00A3668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bookmarkStart w:id="5" w:name="_Hlk207957830"/>
      <w:bookmarkEnd w:id="4"/>
      <w:r w:rsidRPr="005828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ramach bonu starosta finansuje bezrobotnemu lub poszukującemu pracy: </w:t>
      </w:r>
    </w:p>
    <w:p w14:paraId="4D13F642" w14:textId="77777777" w:rsidR="00A36687" w:rsidRPr="00A615F5" w:rsidRDefault="00A36687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A615F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koszt należny instytucji szkoleniowej za realizację jednego lub kilku szkoleń – w formie wpłaty na rachunek płatniczy instytucji szkoleniowej; </w:t>
      </w:r>
    </w:p>
    <w:p w14:paraId="11DB2C01" w14:textId="77777777" w:rsidR="00A36687" w:rsidRPr="00A615F5" w:rsidRDefault="00A36687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A615F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koszt należny organizatorowi studiów podyplomowych – w formie wpłaty na rachunek płatniczy organizatora studiów; </w:t>
      </w:r>
    </w:p>
    <w:p w14:paraId="2033D6AA" w14:textId="77777777" w:rsidR="00A36687" w:rsidRPr="00A615F5" w:rsidRDefault="00A36687">
      <w:pPr>
        <w:pStyle w:val="Akapitzlist"/>
        <w:numPr>
          <w:ilvl w:val="1"/>
          <w:numId w:val="3"/>
        </w:numPr>
        <w:spacing w:after="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A615F5">
        <w:rPr>
          <w:rFonts w:ascii="Arial" w:eastAsia="Times New Roman" w:hAnsi="Arial" w:cs="Arial"/>
          <w:bCs/>
          <w:sz w:val="20"/>
          <w:szCs w:val="20"/>
          <w:lang w:eastAsia="pl-PL"/>
        </w:rPr>
        <w:t>koszty potwierdzenia nabycia wiedzy i umiejętności lub koszty uzyskania dokumentów potwierdzających nabycie wiedzy i umiejętności – w formie wpłaty na rachunek płatniczy instytucji potwierdzającej nabycie wiedzy i umiejętności lub instytucji wydającej dokumenty potwierdzające nabycie wiedzy i umiejętności.</w:t>
      </w:r>
    </w:p>
    <w:bookmarkEnd w:id="5"/>
    <w:p w14:paraId="7FBF095A" w14:textId="48362D02" w:rsidR="00A36687" w:rsidRPr="00A615F5" w:rsidRDefault="00A3668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A615F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Wartość bonu na kształcenie ustawiczne wynosi</w:t>
      </w:r>
      <w:r w:rsidR="0000415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bookmarkStart w:id="6" w:name="_Hlk207957964"/>
      <w:r w:rsidR="0000415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 wysokości</w:t>
      </w:r>
      <w:r w:rsidRPr="00A615F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100% przeciętnego wynagrodzenia obowiązującego w dniu przyznania bonu</w:t>
      </w:r>
      <w:bookmarkEnd w:id="6"/>
      <w:r w:rsidRPr="00A615F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</w:t>
      </w:r>
    </w:p>
    <w:p w14:paraId="5ED6BA7A" w14:textId="77777777" w:rsidR="00A36687" w:rsidRPr="00A615F5" w:rsidRDefault="00A3668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Starosta</w:t>
      </w:r>
      <w:r w:rsidRPr="00A615F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finansuje koszty do wysokości bonu, a koszty przekraczające ten limit finansuje bezrobotny lub poszukujący pracy. </w:t>
      </w:r>
    </w:p>
    <w:p w14:paraId="6EBCD307" w14:textId="77777777" w:rsidR="00A36687" w:rsidRPr="002C7698" w:rsidRDefault="00A3668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A615F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Łączne koszty należne instytucjom szkoleniowym, organizatorom studiów podyplomowych, instytucjom potwierdzającym nabycie wiedzy i umiejętności, instytucjom wydającym dokumenty potwierdzające nabycie wiedzy i umiejętności oraz pobierającym opłaty, nie mogą przekroczyć </w:t>
      </w:r>
      <w:r w:rsidRPr="002C769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450 % przeciętnego wynagrodzenia na jedną osobę w okresie kolejnych 3 lat.</w:t>
      </w:r>
    </w:p>
    <w:p w14:paraId="5CF8A548" w14:textId="159B7958" w:rsidR="00A36687" w:rsidRPr="002C7698" w:rsidRDefault="00A3668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2C769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Cena usług finansowanych przez starostę w ramach bonu nie może być rażąco wyższa od cen podobnych usług oferowanych na rynku.</w:t>
      </w:r>
      <w:r w:rsidR="00ED4332" w:rsidRPr="002C769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523A77" w:rsidRPr="002C769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Cena zostanie uznana za rażąco wyższą w sytuacji gdy koszt(y) usług(i) kształcenia ustawicznego będzie(ą) o co najmniej 20% wyższy(e) od średniej ceny usług(i) wyliczonej przez pracownika PUP jako średnia trzech ofert usług dostępnych na otwartym rynku pracy, o ile są dostępne na rynku. </w:t>
      </w:r>
    </w:p>
    <w:p w14:paraId="49E9B12B" w14:textId="77777777" w:rsidR="00A36687" w:rsidRPr="005D2084" w:rsidRDefault="00A3668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5D208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Kompletny Wniosek wraz załącznikami </w:t>
      </w:r>
      <w:r w:rsidRPr="005D2084">
        <w:rPr>
          <w:rFonts w:ascii="Arial" w:eastAsia="Times New Roman" w:hAnsi="Arial" w:cs="Arial"/>
          <w:bCs/>
          <w:sz w:val="20"/>
          <w:szCs w:val="20"/>
          <w:lang w:eastAsia="pl-PL"/>
        </w:rPr>
        <w:t>należy składać w terminie i na zasadach określonych przez Urząd w ogłoszeniu o naborze Wniosków</w:t>
      </w:r>
      <w:r w:rsidRPr="005D208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253E9BAF" w14:textId="27584EF6" w:rsidR="00A36687" w:rsidRPr="00662BCD" w:rsidRDefault="00A3668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5D208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Złożenie Wniosku nie jest równoznacznie </w:t>
      </w:r>
      <w:r w:rsidR="0000415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przyznaniem bonu na kształcenie ustawiczne</w:t>
      </w:r>
      <w:r w:rsidRPr="005D208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6DE752FA" w14:textId="5D321D6D" w:rsidR="00A36687" w:rsidRPr="00C25559" w:rsidRDefault="00A3668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5D208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 sposobie rozpatrzenia wniosku Wnioskodawca zostanie poinformowany pisemnie </w:t>
      </w:r>
      <w:r w:rsidRPr="005D2084">
        <w:rPr>
          <w:rFonts w:ascii="Arial" w:eastAsia="Times New Roman" w:hAnsi="Arial" w:cs="Arial"/>
          <w:sz w:val="20"/>
          <w:szCs w:val="20"/>
          <w:lang w:eastAsia="pl-PL"/>
        </w:rPr>
        <w:t>bez zbędnej</w:t>
      </w:r>
      <w:r w:rsidRPr="005D2084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5D2084">
        <w:rPr>
          <w:rFonts w:ascii="Arial" w:eastAsia="Times New Roman" w:hAnsi="Arial" w:cs="Arial"/>
          <w:sz w:val="20"/>
          <w:szCs w:val="20"/>
          <w:lang w:eastAsia="pl-PL"/>
        </w:rPr>
        <w:t xml:space="preserve"> zwłoki,</w:t>
      </w:r>
      <w:r w:rsidRPr="005D208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D2084">
        <w:rPr>
          <w:rFonts w:ascii="Arial" w:eastAsia="Times New Roman" w:hAnsi="Arial" w:cs="Arial"/>
          <w:sz w:val="20"/>
          <w:szCs w:val="20"/>
          <w:lang w:eastAsia="pl-PL"/>
        </w:rPr>
        <w:t xml:space="preserve">nie później niż w ciągu </w:t>
      </w:r>
      <w:r w:rsidR="0000415E">
        <w:rPr>
          <w:rFonts w:ascii="Arial" w:eastAsia="Times New Roman" w:hAnsi="Arial" w:cs="Arial"/>
          <w:sz w:val="20"/>
          <w:szCs w:val="20"/>
          <w:lang w:eastAsia="pl-PL"/>
        </w:rPr>
        <w:t>30 dni</w:t>
      </w:r>
      <w:r w:rsidRPr="005D208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D2084">
        <w:rPr>
          <w:rFonts w:ascii="Arial" w:eastAsia="Times New Roman" w:hAnsi="Arial" w:cs="Arial"/>
          <w:bCs/>
          <w:sz w:val="20"/>
          <w:szCs w:val="20"/>
          <w:lang w:eastAsia="pl-PL"/>
        </w:rPr>
        <w:t>od dnia jego złożenia.</w:t>
      </w:r>
    </w:p>
    <w:p w14:paraId="2F33598D" w14:textId="6476703D" w:rsidR="00994F6B" w:rsidRPr="002C7698" w:rsidRDefault="00994F6B" w:rsidP="00994F6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C7698">
        <w:rPr>
          <w:rFonts w:ascii="Arial" w:hAnsi="Arial" w:cs="Arial"/>
          <w:bCs/>
          <w:sz w:val="20"/>
          <w:szCs w:val="20"/>
        </w:rPr>
        <w:t>Osoba uprawniona ubiegająca się o sfinansowanie w ramach bonu na kształcenie ustawiczne studiów podyplomowych, będąca w trakcie trwania nauki, może ubiegać się o dofinansowanie jedynie na jeszcze nie rozpoczęte semestry studiów podyplomowych.</w:t>
      </w:r>
    </w:p>
    <w:p w14:paraId="76BC512B" w14:textId="149AEC34" w:rsidR="00A609F7" w:rsidRPr="002C7698" w:rsidRDefault="00A609F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C7698">
        <w:rPr>
          <w:rFonts w:ascii="Arial" w:eastAsia="Times New Roman" w:hAnsi="Arial" w:cs="Arial"/>
          <w:bCs/>
          <w:sz w:val="20"/>
          <w:szCs w:val="20"/>
          <w:lang w:eastAsia="pl-PL"/>
        </w:rPr>
        <w:t>Rozpoczęcie kształcenia ustawicznego finansowanego w ramach bonu następuje w termin</w:t>
      </w:r>
      <w:r w:rsidR="0000415E" w:rsidRPr="002C7698">
        <w:rPr>
          <w:rFonts w:ascii="Arial" w:eastAsia="Times New Roman" w:hAnsi="Arial" w:cs="Arial"/>
          <w:bCs/>
          <w:sz w:val="20"/>
          <w:szCs w:val="20"/>
          <w:lang w:eastAsia="pl-PL"/>
        </w:rPr>
        <w:t>ach określonych w umowie</w:t>
      </w:r>
      <w:r w:rsidR="00B33599" w:rsidRPr="002C7698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  <w:r w:rsidR="0000415E" w:rsidRPr="002C769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nie później niż</w:t>
      </w:r>
      <w:r w:rsidRPr="002C769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6 miesięcy od dnia przyznania bonu. Zakończenie kształcenia ustawicznego musi nastąpić </w:t>
      </w:r>
      <w:r w:rsidR="0000415E" w:rsidRPr="002C769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terminach określonych w umowie </w:t>
      </w:r>
      <w:r w:rsidRPr="002C7698">
        <w:rPr>
          <w:rFonts w:ascii="Arial" w:eastAsia="Times New Roman" w:hAnsi="Arial" w:cs="Arial"/>
          <w:bCs/>
          <w:sz w:val="20"/>
          <w:szCs w:val="20"/>
          <w:lang w:eastAsia="pl-PL"/>
        </w:rPr>
        <w:t>nie później niż w</w:t>
      </w:r>
      <w:r w:rsidR="009C322D" w:rsidRPr="002C7698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2C7698">
        <w:rPr>
          <w:rFonts w:ascii="Arial" w:eastAsia="Times New Roman" w:hAnsi="Arial" w:cs="Arial"/>
          <w:bCs/>
          <w:sz w:val="20"/>
          <w:szCs w:val="20"/>
          <w:lang w:eastAsia="pl-PL"/>
        </w:rPr>
        <w:t>terminie 30 miesięcy od dnia przyznania bonu.</w:t>
      </w:r>
    </w:p>
    <w:p w14:paraId="5E6728D2" w14:textId="67664A57" w:rsidR="00A36687" w:rsidRPr="005D2084" w:rsidRDefault="00A3668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Osoba uprawniona jest zobowiązana do przedstawienia </w:t>
      </w:r>
      <w:r w:rsidR="002C769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kopii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dokument</w:t>
      </w:r>
      <w:r w:rsidR="002C769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ów albo ich </w:t>
      </w:r>
      <w:proofErr w:type="spellStart"/>
      <w:r w:rsidR="002C7698">
        <w:rPr>
          <w:rFonts w:ascii="Arial" w:eastAsia="Times New Roman" w:hAnsi="Arial" w:cs="Arial"/>
          <w:bCs/>
          <w:sz w:val="20"/>
          <w:szCs w:val="20"/>
          <w:lang w:eastAsia="pl-PL"/>
        </w:rPr>
        <w:t>odwzorowań</w:t>
      </w:r>
      <w:proofErr w:type="spellEnd"/>
      <w:r w:rsidR="002C769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cyfrowych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(zaświadczenia, świadectwa) potwierdzając</w:t>
      </w:r>
      <w:r w:rsidR="002C7698">
        <w:rPr>
          <w:rFonts w:ascii="Arial" w:eastAsia="Times New Roman" w:hAnsi="Arial" w:cs="Arial"/>
          <w:bCs/>
          <w:sz w:val="20"/>
          <w:szCs w:val="20"/>
          <w:lang w:eastAsia="pl-PL"/>
        </w:rPr>
        <w:t>ych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2C7698">
        <w:rPr>
          <w:rFonts w:ascii="Arial" w:eastAsia="Times New Roman" w:hAnsi="Arial" w:cs="Arial"/>
          <w:bCs/>
          <w:sz w:val="20"/>
          <w:szCs w:val="20"/>
          <w:lang w:eastAsia="pl-PL"/>
        </w:rPr>
        <w:t>za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kończenie </w:t>
      </w:r>
      <w:r w:rsidR="002C7698">
        <w:rPr>
          <w:rFonts w:ascii="Arial" w:eastAsia="Times New Roman" w:hAnsi="Arial" w:cs="Arial"/>
          <w:bCs/>
          <w:sz w:val="20"/>
          <w:szCs w:val="20"/>
          <w:lang w:eastAsia="pl-PL"/>
        </w:rPr>
        <w:t>sfinansowanych w ramach bonu form kształcenia ustawicznego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3695DEA0" w14:textId="77777777" w:rsidR="00A36687" w:rsidRDefault="00A3668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62BCD">
        <w:rPr>
          <w:rFonts w:ascii="Arial" w:eastAsia="Times New Roman" w:hAnsi="Arial" w:cs="Arial"/>
          <w:bCs/>
          <w:sz w:val="20"/>
          <w:szCs w:val="20"/>
          <w:lang w:eastAsia="pl-PL"/>
        </w:rPr>
        <w:t>Wnioskodawca, który ma aktywną lub zawieszoną działalność gospodarczą podlega przepisom o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662BC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pomocy publicznej, tj. ustawie z dnia 30 kwietnia 2004 r. o postępowaniu w sprawach dotyczących pomocy publicznej. Koszt wnioskowanego szkolenia stanowi pomoc udzieloną zgodnie z warunkami dopuszczalności pomocy de </w:t>
      </w:r>
      <w:proofErr w:type="spellStart"/>
      <w:r w:rsidRPr="00662BCD">
        <w:rPr>
          <w:rFonts w:ascii="Arial" w:eastAsia="Times New Roman" w:hAnsi="Arial" w:cs="Arial"/>
          <w:bCs/>
          <w:sz w:val="20"/>
          <w:szCs w:val="20"/>
          <w:lang w:eastAsia="pl-PL"/>
        </w:rPr>
        <w:t>minimis</w:t>
      </w:r>
      <w:proofErr w:type="spellEnd"/>
      <w:r w:rsidRPr="00662BC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W związku z tym, Wnioskodawca zobowiązany jest dołączyć do wniosku: </w:t>
      </w:r>
    </w:p>
    <w:p w14:paraId="2E8A6DE7" w14:textId="77777777" w:rsidR="00A36687" w:rsidRDefault="00A36687" w:rsidP="00A36687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62BC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a) oświadczenie o wielkości otrzymanej pomocy de </w:t>
      </w:r>
      <w:proofErr w:type="spellStart"/>
      <w:r w:rsidRPr="00662BCD">
        <w:rPr>
          <w:rFonts w:ascii="Arial" w:eastAsia="Times New Roman" w:hAnsi="Arial" w:cs="Arial"/>
          <w:bCs/>
          <w:sz w:val="20"/>
          <w:szCs w:val="20"/>
          <w:lang w:eastAsia="pl-PL"/>
        </w:rPr>
        <w:t>minimis</w:t>
      </w:r>
      <w:proofErr w:type="spellEnd"/>
      <w:r w:rsidRPr="00662BC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lub nieotrzymaniu pomocy de </w:t>
      </w:r>
      <w:proofErr w:type="spellStart"/>
      <w:r w:rsidRPr="00662BCD">
        <w:rPr>
          <w:rFonts w:ascii="Arial" w:eastAsia="Times New Roman" w:hAnsi="Arial" w:cs="Arial"/>
          <w:bCs/>
          <w:sz w:val="20"/>
          <w:szCs w:val="20"/>
          <w:lang w:eastAsia="pl-PL"/>
        </w:rPr>
        <w:t>minimis</w:t>
      </w:r>
      <w:proofErr w:type="spellEnd"/>
      <w:r w:rsidRPr="00662BC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oraz otrzymaniu lub nieotrzymaniu pomocy publicznej innej niż pomoc de </w:t>
      </w:r>
      <w:proofErr w:type="spellStart"/>
      <w:r w:rsidRPr="00662BCD">
        <w:rPr>
          <w:rFonts w:ascii="Arial" w:eastAsia="Times New Roman" w:hAnsi="Arial" w:cs="Arial"/>
          <w:bCs/>
          <w:sz w:val="20"/>
          <w:szCs w:val="20"/>
          <w:lang w:eastAsia="pl-PL"/>
        </w:rPr>
        <w:t>minimis</w:t>
      </w:r>
      <w:proofErr w:type="spellEnd"/>
      <w:r w:rsidRPr="00662BC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</w:t>
      </w:r>
    </w:p>
    <w:p w14:paraId="0FA6FF3A" w14:textId="77777777" w:rsidR="00A36687" w:rsidRDefault="00A36687" w:rsidP="00A36687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62BC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b) formularz informacji przedstawianych przy ubieganiu się o pomoc de </w:t>
      </w:r>
      <w:proofErr w:type="spellStart"/>
      <w:r w:rsidRPr="00662BCD">
        <w:rPr>
          <w:rFonts w:ascii="Arial" w:eastAsia="Times New Roman" w:hAnsi="Arial" w:cs="Arial"/>
          <w:bCs/>
          <w:sz w:val="20"/>
          <w:szCs w:val="20"/>
          <w:lang w:eastAsia="pl-PL"/>
        </w:rPr>
        <w:t>minimis</w:t>
      </w:r>
      <w:proofErr w:type="spellEnd"/>
      <w:r w:rsidRPr="00662BCD">
        <w:rPr>
          <w:rFonts w:ascii="Arial" w:eastAsia="Times New Roman" w:hAnsi="Arial" w:cs="Arial"/>
          <w:bCs/>
          <w:sz w:val="20"/>
          <w:szCs w:val="20"/>
          <w:lang w:eastAsia="pl-PL"/>
        </w:rPr>
        <w:t>, zgodnie z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662BC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Rozporządzeniem Rady Ministrów z dnia 29 marca 2010 r. w sprawie zakresu informacji przedstawianych przez podmiot ubiegający się o pomoc de </w:t>
      </w:r>
      <w:proofErr w:type="spellStart"/>
      <w:r w:rsidRPr="00662BCD">
        <w:rPr>
          <w:rFonts w:ascii="Arial" w:eastAsia="Times New Roman" w:hAnsi="Arial" w:cs="Arial"/>
          <w:bCs/>
          <w:sz w:val="20"/>
          <w:szCs w:val="20"/>
          <w:lang w:eastAsia="pl-PL"/>
        </w:rPr>
        <w:t>minimis</w:t>
      </w:r>
      <w:proofErr w:type="spellEnd"/>
      <w:r w:rsidRPr="00662BC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zgodnie z wzorem stanowiącym załącznik do Rozporządzenia Rady Ministrów z dnia 30 lipca 2024 r. </w:t>
      </w:r>
    </w:p>
    <w:p w14:paraId="149A126A" w14:textId="0E03C55F" w:rsidR="00A36687" w:rsidRDefault="00A36687" w:rsidP="00A36687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11.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662BC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Bezrobotnemu w okresie odbywania szkolenia </w:t>
      </w:r>
      <w:r w:rsidR="0000415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realizowanego w ramach bonu na kształcenie ustawiczne </w:t>
      </w:r>
      <w:r w:rsidRPr="00662BCD">
        <w:rPr>
          <w:rFonts w:ascii="Arial" w:eastAsia="Times New Roman" w:hAnsi="Arial" w:cs="Arial"/>
          <w:bCs/>
          <w:sz w:val="20"/>
          <w:szCs w:val="20"/>
          <w:lang w:eastAsia="pl-PL"/>
        </w:rPr>
        <w:t>przysługuje stypendium. Wysokość stypendium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662BCD">
        <w:rPr>
          <w:rFonts w:ascii="Arial" w:eastAsia="Times New Roman" w:hAnsi="Arial" w:cs="Arial"/>
          <w:bCs/>
          <w:sz w:val="20"/>
          <w:szCs w:val="20"/>
          <w:lang w:eastAsia="pl-PL"/>
        </w:rPr>
        <w:t>wynosi miesięcznie 120% zasiłku dla bezrobotnych, jeżeli miesięczny wymiar godzin szkolenia wynosi co najmniej 150 godzin. W przypadku niższego miesięcznego wymiaru godzin szkolenia wysokość stypendium ustala się proporcjonalnie przy czym wysokość stypendium nie może być niższa niż 20% zasiłku dla bezrobotnych</w:t>
      </w:r>
      <w:r w:rsidR="0000415E">
        <w:rPr>
          <w:rFonts w:ascii="Arial" w:eastAsia="Times New Roman" w:hAnsi="Arial" w:cs="Arial"/>
          <w:bCs/>
          <w:sz w:val="20"/>
          <w:szCs w:val="20"/>
          <w:lang w:eastAsia="pl-PL"/>
        </w:rPr>
        <w:t>, o którym mowa w art. 224 ust</w:t>
      </w:r>
      <w:r w:rsidR="005547A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</w:t>
      </w:r>
      <w:r w:rsidR="0000415E">
        <w:rPr>
          <w:rFonts w:ascii="Arial" w:eastAsia="Times New Roman" w:hAnsi="Arial" w:cs="Arial"/>
          <w:bCs/>
          <w:sz w:val="20"/>
          <w:szCs w:val="20"/>
          <w:lang w:eastAsia="pl-PL"/>
        </w:rPr>
        <w:t>1 pkt 1 ustawy</w:t>
      </w:r>
      <w:r w:rsidRPr="00662BC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</w:t>
      </w:r>
    </w:p>
    <w:p w14:paraId="6DBA0205" w14:textId="77777777" w:rsidR="00252704" w:rsidRDefault="00A36687" w:rsidP="00252704">
      <w:pPr>
        <w:pStyle w:val="Akapitzlist"/>
        <w:numPr>
          <w:ilvl w:val="1"/>
          <w:numId w:val="12"/>
        </w:numPr>
        <w:tabs>
          <w:tab w:val="left" w:pos="993"/>
        </w:tabs>
        <w:spacing w:after="0" w:line="240" w:lineRule="auto"/>
        <w:ind w:left="993" w:hanging="56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1568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Bezrobotnemu uprawnionemu w tym samym okresie do stypendium oraz zasiłku przysługuje stypendium w wysokości nie niższej niż zasiłek. </w:t>
      </w:r>
    </w:p>
    <w:p w14:paraId="266CF59B" w14:textId="7F7CE721" w:rsidR="00E73773" w:rsidRDefault="00FB0E70" w:rsidP="00252704">
      <w:pPr>
        <w:pStyle w:val="Akapitzlist"/>
        <w:numPr>
          <w:ilvl w:val="1"/>
          <w:numId w:val="12"/>
        </w:numPr>
        <w:tabs>
          <w:tab w:val="left" w:pos="993"/>
        </w:tabs>
        <w:spacing w:after="0" w:line="240" w:lineRule="auto"/>
        <w:ind w:left="993" w:hanging="56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52704">
        <w:rPr>
          <w:rFonts w:ascii="Arial" w:eastAsia="Times New Roman" w:hAnsi="Arial" w:cs="Arial"/>
          <w:bCs/>
          <w:sz w:val="20"/>
          <w:szCs w:val="20"/>
          <w:lang w:eastAsia="pl-PL"/>
        </w:rPr>
        <w:t>Stypendium za okres szkolenia nie przysługuje za dni nieobecności na szkoleniu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jednakże bezrobotny zachowuje prawo do stypendium w </w:t>
      </w:r>
      <w:r w:rsidR="00E73773">
        <w:rPr>
          <w:rFonts w:ascii="Arial" w:eastAsia="Times New Roman" w:hAnsi="Arial" w:cs="Arial"/>
          <w:bCs/>
          <w:sz w:val="20"/>
          <w:szCs w:val="20"/>
          <w:lang w:eastAsia="pl-PL"/>
        </w:rPr>
        <w:t>niżej wymienionych sytuacjach :</w:t>
      </w:r>
    </w:p>
    <w:p w14:paraId="0CE949DD" w14:textId="74609333" w:rsidR="00E73773" w:rsidRDefault="00E73773" w:rsidP="00E73773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a)</w:t>
      </w:r>
      <w:r w:rsidR="00430E8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za okres usprawiedliwionej nieobecności, za który pracownicy zgodnie z przepisami o</w:t>
      </w:r>
      <w:r w:rsidR="00E36ABB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usprawiedliwianiu nieobecności pracowników wydane na podstawie art. 298</w:t>
      </w:r>
      <w:r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  <w:t xml:space="preserve">2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ustawy z</w:t>
      </w:r>
      <w:r w:rsidR="00E36ABB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dnia 26 czerwca 1974 r.  – Kodeks Pracy zachowują prawo do wynagrodzenia,</w:t>
      </w:r>
    </w:p>
    <w:p w14:paraId="26396B6C" w14:textId="1E4A31E7" w:rsidR="00E73773" w:rsidRDefault="00E73773" w:rsidP="00E73773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b) </w:t>
      </w:r>
      <w:r w:rsidRPr="00E73773">
        <w:rPr>
          <w:rFonts w:ascii="Arial" w:eastAsia="Times New Roman" w:hAnsi="Arial" w:cs="Arial"/>
          <w:bCs/>
          <w:sz w:val="20"/>
          <w:szCs w:val="20"/>
          <w:lang w:eastAsia="pl-PL"/>
        </w:rPr>
        <w:t>usprawiedliwienia tej nieobecności obowiązkiem stawiennictwa przed sądem lub organem administracji publicznej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2FFC0276" w14:textId="77777777" w:rsidR="00FB0E70" w:rsidRDefault="00E73773" w:rsidP="00FB0E70">
      <w:pPr>
        <w:tabs>
          <w:tab w:val="left" w:pos="993"/>
        </w:tabs>
        <w:spacing w:after="0" w:line="240" w:lineRule="auto"/>
        <w:ind w:left="993" w:hanging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E7377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c)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 </w:t>
      </w:r>
      <w:r w:rsidRPr="00E73773">
        <w:rPr>
          <w:rFonts w:ascii="Arial" w:eastAsia="Times New Roman" w:hAnsi="Arial" w:cs="Arial"/>
          <w:bCs/>
          <w:sz w:val="20"/>
          <w:szCs w:val="20"/>
          <w:lang w:eastAsia="pl-PL"/>
        </w:rPr>
        <w:t>okres udokumentowanej niezdolności do pracy bezrobotny zachowuje prawo do stypendium w wysokości 50 % kwoty stypendium.</w:t>
      </w:r>
      <w:r w:rsidRPr="00E7377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E73773">
        <w:rPr>
          <w:rFonts w:ascii="Arial" w:eastAsia="Times New Roman" w:hAnsi="Arial" w:cs="Arial"/>
          <w:sz w:val="20"/>
          <w:szCs w:val="20"/>
          <w:lang w:eastAsia="pl-PL"/>
        </w:rPr>
        <w:t xml:space="preserve">Osoba bezrobotna jako płatnika składek wskazuje Powiatowy Urząd Pracy w Tarnobrzegu nr NIP: 867-10-28-490 oraz ma obowiązek powiadomić Organizatora </w:t>
      </w:r>
      <w:r w:rsidR="00FB0E70">
        <w:rPr>
          <w:rFonts w:ascii="Arial" w:eastAsia="Times New Roman" w:hAnsi="Arial" w:cs="Arial"/>
          <w:sz w:val="20"/>
          <w:szCs w:val="20"/>
          <w:lang w:eastAsia="pl-PL"/>
        </w:rPr>
        <w:t xml:space="preserve">kształcenia </w:t>
      </w:r>
      <w:r w:rsidRPr="00E73773">
        <w:rPr>
          <w:rFonts w:ascii="Arial" w:eastAsia="Times New Roman" w:hAnsi="Arial" w:cs="Arial"/>
          <w:sz w:val="20"/>
          <w:szCs w:val="20"/>
          <w:lang w:eastAsia="pl-PL"/>
        </w:rPr>
        <w:t>oraz PUP w ciągu 2 dni od dnia wystawienia  zaświadczenia lekarskiego</w:t>
      </w:r>
      <w:r w:rsidR="00FB0E7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E7377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9B22EE3" w14:textId="01DACF3A" w:rsidR="00A36687" w:rsidRPr="00252704" w:rsidRDefault="00FB0E70" w:rsidP="00FB0E70">
      <w:pPr>
        <w:tabs>
          <w:tab w:val="left" w:pos="993"/>
        </w:tabs>
        <w:spacing w:after="0" w:line="240" w:lineRule="auto"/>
        <w:ind w:left="993" w:hanging="56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11.3 </w:t>
      </w:r>
      <w:r w:rsidR="00A36687" w:rsidRPr="00252704">
        <w:rPr>
          <w:rFonts w:ascii="Arial" w:eastAsia="Times New Roman" w:hAnsi="Arial" w:cs="Arial"/>
          <w:bCs/>
          <w:sz w:val="20"/>
          <w:szCs w:val="20"/>
          <w:lang w:eastAsia="pl-PL"/>
        </w:rPr>
        <w:t>Stypendium nie przysługuje bezrobotnemu, jeżeli w okresie odbywania szkolenia przysługuje mu z tego tytułu inne stypendium, dieta lub innego rodzaju świadczenie pieniężne w wysokości równej lub wyższej niż stypendium finansowane z Funduszu Pracy.</w:t>
      </w:r>
    </w:p>
    <w:p w14:paraId="78BB7544" w14:textId="056FEAB8" w:rsidR="00B536E6" w:rsidRPr="00B536E6" w:rsidRDefault="00B536E6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Udzielenie formy pomocy </w:t>
      </w:r>
      <w:r w:rsidR="008032A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wskazanej w bonie na kształcenie ustawiczne w przypadku bezrobotnych zarejestrowanych łącznie przez okres 90 dni w okresie ostatnich 180 dni oraz bezrobotnych  i poszukujących pracy będących osobami do 30 roku życia jest </w:t>
      </w:r>
      <w:r w:rsidR="00ED7BD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poprzedzane przygotowaniem Indywidualnego Planu Działania.  </w:t>
      </w:r>
    </w:p>
    <w:p w14:paraId="4D0E2D02" w14:textId="77777777" w:rsidR="000B17DC" w:rsidRPr="000B17DC" w:rsidRDefault="000B17D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7DC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Osoba, która z własnej winy: </w:t>
      </w:r>
    </w:p>
    <w:p w14:paraId="6EB95A65" w14:textId="22B20250" w:rsidR="000B17DC" w:rsidRDefault="000B17DC" w:rsidP="000B17DC">
      <w:pPr>
        <w:pStyle w:val="Akapitzlist"/>
        <w:numPr>
          <w:ilvl w:val="1"/>
          <w:numId w:val="21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B17DC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nie podjęła lub nie ukończyła szkolenia, </w:t>
      </w:r>
    </w:p>
    <w:p w14:paraId="0C0BC25C" w14:textId="541E3CAD" w:rsidR="000B17DC" w:rsidRDefault="000B17DC" w:rsidP="000B17DC">
      <w:pPr>
        <w:pStyle w:val="Akapitzlist"/>
        <w:numPr>
          <w:ilvl w:val="1"/>
          <w:numId w:val="21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B17DC">
        <w:rPr>
          <w:rFonts w:ascii="Arial" w:eastAsia="Times New Roman" w:hAnsi="Arial" w:cs="Arial"/>
          <w:iCs/>
          <w:sz w:val="20"/>
          <w:szCs w:val="20"/>
          <w:lang w:eastAsia="pl-PL"/>
        </w:rPr>
        <w:t>nie przystąpiła do procesu potwierdzenia nabycia wiedzy i umiejętności lub uzyskania dokumentu potwierdzającego nabycie wiedzy i umiejętności</w:t>
      </w:r>
      <w:r w:rsidR="00A67281">
        <w:rPr>
          <w:rFonts w:ascii="Arial" w:eastAsia="Times New Roman" w:hAnsi="Arial" w:cs="Arial"/>
          <w:iCs/>
          <w:sz w:val="20"/>
          <w:szCs w:val="20"/>
          <w:lang w:eastAsia="pl-PL"/>
        </w:rPr>
        <w:t>,</w:t>
      </w:r>
    </w:p>
    <w:p w14:paraId="0C6A8350" w14:textId="4D6A1604" w:rsidR="000B17DC" w:rsidRDefault="000B17DC" w:rsidP="000B17DC">
      <w:pPr>
        <w:pStyle w:val="Akapitzlist"/>
        <w:numPr>
          <w:ilvl w:val="1"/>
          <w:numId w:val="21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B17DC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nie podjęła lub nie ukończyła studiów podyplomowych, </w:t>
      </w:r>
    </w:p>
    <w:p w14:paraId="689184A8" w14:textId="6DE0620B" w:rsidR="005F358B" w:rsidRDefault="000B17DC" w:rsidP="000B17D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lub </w:t>
      </w:r>
    </w:p>
    <w:p w14:paraId="319B104D" w14:textId="10104CBE" w:rsidR="005F358B" w:rsidRPr="005F358B" w:rsidRDefault="005F358B" w:rsidP="005F358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5F358B">
        <w:rPr>
          <w:rFonts w:ascii="Arial" w:eastAsia="Times New Roman" w:hAnsi="Arial" w:cs="Arial"/>
          <w:iCs/>
          <w:sz w:val="20"/>
          <w:szCs w:val="20"/>
          <w:lang w:eastAsia="pl-PL"/>
        </w:rPr>
        <w:t>w przypadku, gdy przyznanie bonu na kształcenie ustawiczne nastąpiło na podstawie nieprawdziwych oświadczeń lub sfałszowanych dokumentów albo w innych przypadkach świadomego wprowadzenia w błąd powiatowego urzędu pracy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,</w:t>
      </w:r>
    </w:p>
    <w:p w14:paraId="6B609128" w14:textId="1DF1DF5B" w:rsidR="000B17DC" w:rsidRDefault="000B17DC" w:rsidP="000B17D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B17DC">
        <w:rPr>
          <w:rFonts w:ascii="Arial" w:eastAsia="Times New Roman" w:hAnsi="Arial" w:cs="Arial"/>
          <w:iCs/>
          <w:sz w:val="20"/>
          <w:szCs w:val="20"/>
          <w:lang w:eastAsia="pl-PL"/>
        </w:rPr>
        <w:t>zwraca na wyodrębniony rachunek bankowy PUP albo samorządu powiatu sfinansowane z</w:t>
      </w:r>
      <w:r w:rsidR="005F358B">
        <w:rPr>
          <w:rFonts w:ascii="Arial" w:eastAsia="Times New Roman" w:hAnsi="Arial" w:cs="Arial"/>
          <w:iCs/>
          <w:sz w:val="20"/>
          <w:szCs w:val="20"/>
          <w:lang w:eastAsia="pl-PL"/>
        </w:rPr>
        <w:t> </w:t>
      </w:r>
      <w:r w:rsidRPr="000B17DC">
        <w:rPr>
          <w:rFonts w:ascii="Arial" w:eastAsia="Times New Roman" w:hAnsi="Arial" w:cs="Arial"/>
          <w:iCs/>
          <w:sz w:val="20"/>
          <w:szCs w:val="20"/>
          <w:lang w:eastAsia="pl-PL"/>
        </w:rPr>
        <w:t>Funduszu Pracy koszty należne instytucji szkoleniowej, instytucji potwierdzającej nabycie wiedzy i umiejętności, instytucji wydającej dokumenty potwierdzające nabycie wiedzy i</w:t>
      </w:r>
      <w:r w:rsidR="005F358B">
        <w:rPr>
          <w:rFonts w:ascii="Arial" w:eastAsia="Times New Roman" w:hAnsi="Arial" w:cs="Arial"/>
          <w:iCs/>
          <w:sz w:val="20"/>
          <w:szCs w:val="20"/>
          <w:lang w:eastAsia="pl-PL"/>
        </w:rPr>
        <w:t> </w:t>
      </w:r>
      <w:r w:rsidRPr="000B17DC">
        <w:rPr>
          <w:rFonts w:ascii="Arial" w:eastAsia="Times New Roman" w:hAnsi="Arial" w:cs="Arial"/>
          <w:iCs/>
          <w:sz w:val="20"/>
          <w:szCs w:val="20"/>
          <w:lang w:eastAsia="pl-PL"/>
        </w:rPr>
        <w:t>umiejętności</w:t>
      </w:r>
      <w:r w:rsidR="00030EC3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lub</w:t>
      </w:r>
      <w:r w:rsidRPr="000B17DC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organizatorowi studiów podyplomowych. </w:t>
      </w:r>
    </w:p>
    <w:p w14:paraId="2FE3BDEB" w14:textId="77777777" w:rsidR="000B17DC" w:rsidRDefault="000B17DC" w:rsidP="000B17D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B17DC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Zwrot, o którym mowa w 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pkt 13</w:t>
      </w:r>
      <w:r w:rsidRPr="000B17DC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, dotyczy również kosztów: </w:t>
      </w:r>
    </w:p>
    <w:p w14:paraId="3BB63B95" w14:textId="77777777" w:rsidR="000B17DC" w:rsidRPr="005F358B" w:rsidRDefault="000B17DC" w:rsidP="000B17DC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5F35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badań lekarskich lub psychologicznych, o których mowa w art. 205 ust. 1, </w:t>
      </w:r>
    </w:p>
    <w:p w14:paraId="7C1873BE" w14:textId="77003723" w:rsidR="000B17DC" w:rsidRPr="005F358B" w:rsidRDefault="000B17DC" w:rsidP="000B17DC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5F35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ubezpieczenia, o którym mowa w art. 241, </w:t>
      </w:r>
    </w:p>
    <w:p w14:paraId="69051086" w14:textId="0279C4AB" w:rsidR="000B17DC" w:rsidRPr="005F358B" w:rsidRDefault="000B17DC" w:rsidP="000B17DC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5F35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przejazdu, o którym mowa w art. 206 ust. 1, </w:t>
      </w:r>
    </w:p>
    <w:p w14:paraId="27D79683" w14:textId="77777777" w:rsidR="005F358B" w:rsidRDefault="000B17DC" w:rsidP="000B17DC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5F358B">
        <w:rPr>
          <w:rFonts w:ascii="Arial" w:eastAsia="Times New Roman" w:hAnsi="Arial" w:cs="Arial"/>
          <w:iCs/>
          <w:sz w:val="20"/>
          <w:szCs w:val="20"/>
          <w:lang w:eastAsia="pl-PL"/>
        </w:rPr>
        <w:t>zakwaterowania, o którym mowa w art. 206 ust.</w:t>
      </w:r>
      <w:r w:rsidRPr="000B17DC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2 </w:t>
      </w:r>
    </w:p>
    <w:p w14:paraId="20B0CADB" w14:textId="77777777" w:rsidR="005F358B" w:rsidRDefault="000B17DC" w:rsidP="005F358B">
      <w:pPr>
        <w:pStyle w:val="Akapitzlist"/>
        <w:spacing w:after="0" w:line="240" w:lineRule="auto"/>
        <w:ind w:left="144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B17DC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– o ile zostały poniesione. </w:t>
      </w:r>
    </w:p>
    <w:p w14:paraId="19207AD5" w14:textId="3F1AE281" w:rsidR="00A36687" w:rsidRPr="005F358B" w:rsidRDefault="000B17DC" w:rsidP="005F358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5F35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Przepisów </w:t>
      </w:r>
      <w:r w:rsidR="005F358B">
        <w:rPr>
          <w:rFonts w:ascii="Arial" w:eastAsia="Times New Roman" w:hAnsi="Arial" w:cs="Arial"/>
          <w:iCs/>
          <w:sz w:val="20"/>
          <w:szCs w:val="20"/>
          <w:lang w:eastAsia="pl-PL"/>
        </w:rPr>
        <w:t>pkt 13 i 14</w:t>
      </w:r>
      <w:r w:rsidRPr="005F35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nie stosuje się w przypadku gdy przyczyną niezrealizowania działań, o</w:t>
      </w:r>
      <w:r w:rsidR="005F358B">
        <w:rPr>
          <w:rFonts w:ascii="Arial" w:eastAsia="Times New Roman" w:hAnsi="Arial" w:cs="Arial"/>
          <w:iCs/>
          <w:sz w:val="20"/>
          <w:szCs w:val="20"/>
          <w:lang w:eastAsia="pl-PL"/>
        </w:rPr>
        <w:t> </w:t>
      </w:r>
      <w:r w:rsidRPr="005F35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których mowa w </w:t>
      </w:r>
      <w:r w:rsidR="005F358B">
        <w:rPr>
          <w:rFonts w:ascii="Arial" w:eastAsia="Times New Roman" w:hAnsi="Arial" w:cs="Arial"/>
          <w:iCs/>
          <w:sz w:val="20"/>
          <w:szCs w:val="20"/>
          <w:lang w:eastAsia="pl-PL"/>
        </w:rPr>
        <w:t>pkt 13</w:t>
      </w:r>
      <w:r w:rsidRPr="005F35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</w:t>
      </w:r>
      <w:r w:rsidR="00A36687" w:rsidRPr="005F35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było podjęcie zatrudnienia, innej pracy zarobkowej lub </w:t>
      </w:r>
      <w:r w:rsidR="00A67281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prowadzenie </w:t>
      </w:r>
      <w:r w:rsidR="00A36687" w:rsidRPr="005F358B">
        <w:rPr>
          <w:rFonts w:ascii="Arial" w:eastAsia="Times New Roman" w:hAnsi="Arial" w:cs="Arial"/>
          <w:iCs/>
          <w:sz w:val="20"/>
          <w:szCs w:val="20"/>
          <w:lang w:eastAsia="pl-PL"/>
        </w:rPr>
        <w:t>działalności gospodarczej</w:t>
      </w:r>
      <w:r w:rsidR="00A67281">
        <w:rPr>
          <w:rFonts w:ascii="Arial" w:eastAsia="Times New Roman" w:hAnsi="Arial" w:cs="Arial"/>
          <w:iCs/>
          <w:sz w:val="20"/>
          <w:szCs w:val="20"/>
          <w:lang w:eastAsia="pl-PL"/>
        </w:rPr>
        <w:t>,</w:t>
      </w:r>
      <w:r w:rsidR="00A36687" w:rsidRPr="005F35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</w:t>
      </w:r>
      <w:r w:rsidR="00A67281">
        <w:rPr>
          <w:rFonts w:ascii="Arial" w:eastAsia="Times New Roman" w:hAnsi="Arial" w:cs="Arial"/>
          <w:iCs/>
          <w:sz w:val="20"/>
          <w:szCs w:val="20"/>
          <w:lang w:eastAsia="pl-PL"/>
        </w:rPr>
        <w:t>trwające</w:t>
      </w:r>
      <w:r w:rsidR="00A36687" w:rsidRPr="005F35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</w:t>
      </w:r>
      <w:r w:rsidR="00A67281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co najmniej </w:t>
      </w:r>
      <w:r w:rsidR="00A36687" w:rsidRPr="005F358B">
        <w:rPr>
          <w:rFonts w:ascii="Arial" w:eastAsia="Times New Roman" w:hAnsi="Arial" w:cs="Arial"/>
          <w:iCs/>
          <w:sz w:val="20"/>
          <w:szCs w:val="20"/>
          <w:lang w:eastAsia="pl-PL"/>
        </w:rPr>
        <w:t>miesiąc</w:t>
      </w:r>
      <w:r w:rsidR="005F358B">
        <w:rPr>
          <w:rFonts w:ascii="Arial" w:eastAsia="Times New Roman" w:hAnsi="Arial" w:cs="Arial"/>
          <w:iCs/>
          <w:sz w:val="20"/>
          <w:szCs w:val="20"/>
          <w:lang w:eastAsia="pl-PL"/>
        </w:rPr>
        <w:t>.</w:t>
      </w:r>
    </w:p>
    <w:p w14:paraId="4A6EEF11" w14:textId="58E27321" w:rsidR="00DB2A8B" w:rsidRPr="00C25559" w:rsidRDefault="00DB2A8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>Starosta pozbawia osobę uprawnioną statusu bezrobotnego lub poszukującego pracy jeżeli z</w:t>
      </w:r>
      <w:r w:rsidR="00E36ABB">
        <w:rPr>
          <w:rFonts w:ascii="Arial" w:eastAsia="Times New Roman" w:hAnsi="Arial" w:cs="Arial"/>
          <w:iCs/>
          <w:sz w:val="20"/>
          <w:szCs w:val="20"/>
          <w:lang w:eastAsia="pl-PL"/>
        </w:rPr>
        <w:t> 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własnej winy </w:t>
      </w:r>
      <w:r w:rsidR="002174E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po skierowaniu lub po zawarciu umowy nie podjęła lub przerwała formę kształcenia ustawicznego  </w:t>
      </w:r>
      <w:r w:rsidR="002174E2" w:rsidRPr="00C25559">
        <w:rPr>
          <w:rFonts w:ascii="Arial" w:eastAsia="Times New Roman" w:hAnsi="Arial" w:cs="Arial"/>
          <w:iCs/>
          <w:sz w:val="20"/>
          <w:szCs w:val="20"/>
          <w:lang w:eastAsia="pl-PL"/>
        </w:rPr>
        <w:t>(chyba, że powodem jej</w:t>
      </w:r>
      <w:r w:rsidR="002174E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niepodjęcia lub </w:t>
      </w:r>
      <w:r w:rsidR="002174E2" w:rsidRPr="00C25559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nieukończenia było podjęcie zatrudnienia, innej pracy zarobkowej lub</w:t>
      </w:r>
      <w:r w:rsidR="00FB0E70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prowadzenia</w:t>
      </w:r>
      <w:r w:rsidR="002174E2" w:rsidRPr="00C25559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działalności gospodarczej</w:t>
      </w:r>
      <w:r w:rsidR="002174E2">
        <w:rPr>
          <w:rFonts w:ascii="Arial" w:eastAsia="Times New Roman" w:hAnsi="Arial" w:cs="Arial"/>
          <w:iCs/>
          <w:sz w:val="20"/>
          <w:szCs w:val="20"/>
          <w:lang w:eastAsia="pl-PL"/>
        </w:rPr>
        <w:t>).</w:t>
      </w:r>
      <w:r w:rsidR="00FB0E70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Pozbawienie statusu następuje od następnego dnia po dniu skierowania lub zawarciu umowy, albo od dnia przerwania realizacji</w:t>
      </w:r>
      <w:r w:rsidR="005F040B">
        <w:rPr>
          <w:rFonts w:ascii="Arial" w:eastAsia="Times New Roman" w:hAnsi="Arial" w:cs="Arial"/>
          <w:iCs/>
          <w:sz w:val="20"/>
          <w:szCs w:val="20"/>
          <w:lang w:eastAsia="pl-PL"/>
        </w:rPr>
        <w:t>,</w:t>
      </w:r>
      <w:r w:rsidR="00FB0E70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</w:t>
      </w:r>
      <w:r w:rsidR="003467E0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na </w:t>
      </w:r>
      <w:r w:rsidR="00FB0E70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okres 90 dni.   </w:t>
      </w:r>
    </w:p>
    <w:p w14:paraId="1965A930" w14:textId="77777777" w:rsidR="00A36687" w:rsidRDefault="00A36687" w:rsidP="00A3668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9C48E53" w14:textId="3648A4A5" w:rsidR="00ED7BD8" w:rsidRPr="00E36ABB" w:rsidRDefault="00E36ABB" w:rsidP="00A36687">
      <w:pPr>
        <w:spacing w:after="0"/>
        <w:jc w:val="both"/>
        <w:rPr>
          <w:rFonts w:ascii="Arial" w:hAnsi="Arial" w:cs="Arial"/>
          <w:b/>
          <w:bCs/>
        </w:rPr>
      </w:pPr>
      <w:r w:rsidRPr="00E36ABB">
        <w:rPr>
          <w:rFonts w:ascii="Arial" w:hAnsi="Arial" w:cs="Arial"/>
          <w:b/>
          <w:bCs/>
        </w:rPr>
        <w:t>Zapoznałem(</w:t>
      </w:r>
      <w:proofErr w:type="spellStart"/>
      <w:r w:rsidRPr="00E36ABB">
        <w:rPr>
          <w:rFonts w:ascii="Arial" w:hAnsi="Arial" w:cs="Arial"/>
          <w:b/>
          <w:bCs/>
        </w:rPr>
        <w:t>am</w:t>
      </w:r>
      <w:proofErr w:type="spellEnd"/>
      <w:r w:rsidRPr="00E36ABB">
        <w:rPr>
          <w:rFonts w:ascii="Arial" w:hAnsi="Arial" w:cs="Arial"/>
          <w:b/>
          <w:bCs/>
        </w:rPr>
        <w:t>) się z warunkami realizacji bonu na kształcenie ustawiczne</w:t>
      </w:r>
    </w:p>
    <w:p w14:paraId="24D1B716" w14:textId="77777777" w:rsidR="00E36ABB" w:rsidRDefault="00E36ABB" w:rsidP="00A3668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B17D96" w14:textId="77777777" w:rsidR="00E36ABB" w:rsidRDefault="00E36ABB" w:rsidP="00A3668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540A951" w14:textId="051E129D" w:rsidR="00A36687" w:rsidRPr="00C25559" w:rsidRDefault="00A36687" w:rsidP="00A36687">
      <w:pPr>
        <w:spacing w:after="0" w:line="240" w:lineRule="auto"/>
        <w:ind w:left="2836" w:firstLine="709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C25559">
        <w:rPr>
          <w:rFonts w:ascii="Arial" w:eastAsia="Times New Roman" w:hAnsi="Arial" w:cs="Arial"/>
          <w:lang w:eastAsia="pl-PL"/>
        </w:rPr>
        <w:t>………………………………………………………………</w:t>
      </w:r>
      <w:r w:rsidRPr="00C2555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25559">
        <w:rPr>
          <w:rFonts w:ascii="Arial" w:eastAsia="Times New Roman" w:hAnsi="Arial" w:cs="Arial"/>
          <w:sz w:val="18"/>
          <w:szCs w:val="18"/>
          <w:lang w:eastAsia="pl-PL"/>
        </w:rPr>
        <w:t xml:space="preserve">              </w:t>
      </w:r>
      <w:r w:rsidR="005C3A95">
        <w:rPr>
          <w:rFonts w:ascii="Arial" w:eastAsia="Times New Roman" w:hAnsi="Arial" w:cs="Arial"/>
          <w:sz w:val="18"/>
          <w:szCs w:val="18"/>
          <w:lang w:eastAsia="pl-PL"/>
        </w:rPr>
        <w:t xml:space="preserve">         data i</w:t>
      </w:r>
      <w:r w:rsidRPr="00C25559">
        <w:rPr>
          <w:rFonts w:ascii="Arial" w:eastAsia="Times New Roman" w:hAnsi="Arial" w:cs="Arial"/>
          <w:sz w:val="18"/>
          <w:szCs w:val="18"/>
          <w:lang w:eastAsia="pl-PL"/>
        </w:rPr>
        <w:t xml:space="preserve"> czytelny podpis Wnioskodawcy</w:t>
      </w:r>
    </w:p>
    <w:p w14:paraId="0CAC541B" w14:textId="77777777" w:rsidR="00A36687" w:rsidRPr="00172553" w:rsidRDefault="00A36687" w:rsidP="00A36687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0105109C" w14:textId="77777777" w:rsidR="00A36687" w:rsidRDefault="00A36687" w:rsidP="00A36687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7255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*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niewłaściwe skreślić</w:t>
      </w:r>
      <w:r w:rsidRPr="0017255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14:paraId="38BF29BE" w14:textId="77777777" w:rsidR="00D3529D" w:rsidRDefault="00A36687" w:rsidP="00A36687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** zaznaczyć wybrane pole</w:t>
      </w:r>
    </w:p>
    <w:p w14:paraId="4EFF37CF" w14:textId="77777777" w:rsidR="002523B1" w:rsidRDefault="002523B1" w:rsidP="00A36687">
      <w:pPr>
        <w:autoSpaceDE w:val="0"/>
        <w:autoSpaceDN w:val="0"/>
        <w:adjustRightInd w:val="0"/>
        <w:spacing w:after="160" w:line="259" w:lineRule="atLeast"/>
        <w:rPr>
          <w:rFonts w:ascii="Arial" w:hAnsi="Arial" w:cs="Arial"/>
        </w:rPr>
      </w:pPr>
    </w:p>
    <w:p w14:paraId="6A0667C2" w14:textId="77777777" w:rsidR="00E73156" w:rsidRDefault="00E73156" w:rsidP="00A36687">
      <w:pPr>
        <w:autoSpaceDE w:val="0"/>
        <w:autoSpaceDN w:val="0"/>
        <w:adjustRightInd w:val="0"/>
        <w:spacing w:after="160" w:line="259" w:lineRule="atLeast"/>
        <w:rPr>
          <w:rFonts w:ascii="Arial" w:hAnsi="Arial" w:cs="Arial"/>
        </w:rPr>
      </w:pPr>
    </w:p>
    <w:p w14:paraId="096416F0" w14:textId="77777777" w:rsidR="00E73156" w:rsidRDefault="00E73156" w:rsidP="00A36687">
      <w:pPr>
        <w:autoSpaceDE w:val="0"/>
        <w:autoSpaceDN w:val="0"/>
        <w:adjustRightInd w:val="0"/>
        <w:spacing w:after="160" w:line="259" w:lineRule="atLeast"/>
        <w:rPr>
          <w:rFonts w:ascii="Arial" w:hAnsi="Arial" w:cs="Arial"/>
        </w:rPr>
      </w:pPr>
    </w:p>
    <w:p w14:paraId="65CEB1CE" w14:textId="77777777" w:rsidR="00E73156" w:rsidRDefault="00E73156" w:rsidP="00A36687">
      <w:pPr>
        <w:autoSpaceDE w:val="0"/>
        <w:autoSpaceDN w:val="0"/>
        <w:adjustRightInd w:val="0"/>
        <w:spacing w:after="160" w:line="259" w:lineRule="atLeast"/>
        <w:rPr>
          <w:rFonts w:ascii="Arial" w:hAnsi="Arial" w:cs="Arial"/>
        </w:rPr>
      </w:pPr>
    </w:p>
    <w:p w14:paraId="0EA4CBA5" w14:textId="77777777" w:rsidR="00E73156" w:rsidRDefault="00E73156" w:rsidP="00A36687">
      <w:pPr>
        <w:autoSpaceDE w:val="0"/>
        <w:autoSpaceDN w:val="0"/>
        <w:adjustRightInd w:val="0"/>
        <w:spacing w:after="160" w:line="259" w:lineRule="atLeast"/>
        <w:rPr>
          <w:rFonts w:ascii="Arial" w:hAnsi="Arial" w:cs="Arial"/>
        </w:rPr>
      </w:pPr>
    </w:p>
    <w:p w14:paraId="22CCE610" w14:textId="77777777" w:rsidR="00E73156" w:rsidRDefault="00E73156" w:rsidP="00A36687">
      <w:pPr>
        <w:autoSpaceDE w:val="0"/>
        <w:autoSpaceDN w:val="0"/>
        <w:adjustRightInd w:val="0"/>
        <w:spacing w:after="160" w:line="259" w:lineRule="atLeast"/>
        <w:rPr>
          <w:rFonts w:ascii="Arial" w:hAnsi="Arial" w:cs="Arial"/>
        </w:rPr>
      </w:pPr>
    </w:p>
    <w:p w14:paraId="6011B75B" w14:textId="14B68781" w:rsidR="00A36687" w:rsidRPr="00172553" w:rsidRDefault="00A36687" w:rsidP="00A36687">
      <w:pPr>
        <w:autoSpaceDE w:val="0"/>
        <w:autoSpaceDN w:val="0"/>
        <w:adjustRightInd w:val="0"/>
        <w:spacing w:after="160" w:line="259" w:lineRule="atLeast"/>
        <w:rPr>
          <w:rFonts w:ascii="Arial" w:hAnsi="Arial" w:cs="Arial"/>
        </w:rPr>
      </w:pPr>
      <w:r w:rsidRPr="00172553">
        <w:rPr>
          <w:rFonts w:ascii="Arial" w:hAnsi="Arial" w:cs="Arial"/>
        </w:rPr>
        <w:lastRenderedPageBreak/>
        <w:t>Klauzula informacyjna.</w:t>
      </w:r>
    </w:p>
    <w:p w14:paraId="22B4113A" w14:textId="04EE5A4B" w:rsidR="00A36687" w:rsidRPr="00BD59FE" w:rsidRDefault="00A36687" w:rsidP="00A36687">
      <w:pPr>
        <w:autoSpaceDE w:val="0"/>
        <w:autoSpaceDN w:val="0"/>
        <w:adjustRightInd w:val="0"/>
        <w:spacing w:after="0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 w:rsidRPr="00BD59FE">
        <w:rPr>
          <w:rFonts w:ascii="Arial" w:eastAsia="Times New Roman" w:hAnsi="Arial" w:cs="Arial"/>
          <w:sz w:val="20"/>
          <w:szCs w:val="20"/>
        </w:rPr>
        <w:t>Zgodnie z art. 13 ust. 1 i 2 Rozporządzenia Parlamentu Europejskiego i Rady (UE) 2016/679 z</w:t>
      </w:r>
      <w:r w:rsidR="00AF5B49">
        <w:rPr>
          <w:rFonts w:ascii="Arial" w:eastAsia="Times New Roman" w:hAnsi="Arial" w:cs="Arial"/>
          <w:sz w:val="20"/>
          <w:szCs w:val="20"/>
        </w:rPr>
        <w:t> </w:t>
      </w:r>
      <w:r w:rsidRPr="00BD59FE">
        <w:rPr>
          <w:rFonts w:ascii="Arial" w:eastAsia="Times New Roman" w:hAnsi="Arial" w:cs="Arial"/>
          <w:sz w:val="20"/>
          <w:szCs w:val="20"/>
        </w:rPr>
        <w:t>dnia 27 kwietnia 2016 r. w sprawie ochrony osób fizycznych w związku z przetwarzaniem danych osobowych i w sprawie swobodnego przepływu takich danych oraz uchylenia dyrektywy 95/46/WE zwanego dalej Rozporządzeniem, informuję, iż:</w:t>
      </w:r>
    </w:p>
    <w:p w14:paraId="71059883" w14:textId="77777777" w:rsidR="00A36687" w:rsidRPr="00BD59FE" w:rsidRDefault="00A36687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7" w:name="_Hlk194584510"/>
      <w:r w:rsidRPr="00BD59FE">
        <w:rPr>
          <w:rFonts w:ascii="Arial" w:eastAsia="Times New Roman" w:hAnsi="Arial" w:cs="Arial"/>
          <w:sz w:val="20"/>
          <w:szCs w:val="20"/>
        </w:rPr>
        <w:t>Administratorem Pani/Pana danych osobowych jest Powiatowy Urząd Pracy w Tarnobrzegu z siedzibą w Tarnobrzegu przy ul. 1 Maja 3. Może się Pani/Pan kontaktować z nim w następujący sposób - listownie na adres: ul. 1 Maja 3, 39-400 Tarnobrzeg, elektronicznie za pośrednictwem elektronicznej skrzynki podawczej na adres: /PUP_TBG/</w:t>
      </w:r>
      <w:proofErr w:type="spellStart"/>
      <w:r w:rsidRPr="00BD59FE">
        <w:rPr>
          <w:rFonts w:ascii="Arial" w:eastAsia="Times New Roman" w:hAnsi="Arial" w:cs="Arial"/>
          <w:sz w:val="20"/>
          <w:szCs w:val="20"/>
        </w:rPr>
        <w:t>SkrytkaESP</w:t>
      </w:r>
      <w:proofErr w:type="spellEnd"/>
      <w:r w:rsidRPr="00BD59FE">
        <w:rPr>
          <w:rFonts w:ascii="Arial" w:eastAsia="Times New Roman" w:hAnsi="Arial" w:cs="Arial"/>
          <w:sz w:val="20"/>
          <w:szCs w:val="20"/>
        </w:rPr>
        <w:t xml:space="preserve"> lub e-doręczeń na adres: AE:PL-27291-44497-GWJSC-18.</w:t>
      </w:r>
    </w:p>
    <w:p w14:paraId="7EB8CD80" w14:textId="77777777" w:rsidR="00A36687" w:rsidRPr="00BD59FE" w:rsidRDefault="00A36687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8" w:name="_Hlk194584648"/>
      <w:bookmarkEnd w:id="7"/>
      <w:r w:rsidRPr="00BD59FE">
        <w:rPr>
          <w:rFonts w:ascii="Arial" w:eastAsia="Times New Roman" w:hAnsi="Arial" w:cs="Arial"/>
          <w:sz w:val="20"/>
          <w:szCs w:val="20"/>
        </w:rPr>
        <w:t>W sprawach związanych z przetwarzaniem Pani/Pana danych przez Administratora można kontaktować się  z wykorzystaniem powyższych danych lub</w:t>
      </w:r>
      <w:r w:rsidRPr="00BD59FE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BD59FE">
        <w:rPr>
          <w:rFonts w:ascii="Arial" w:eastAsia="Times New Roman" w:hAnsi="Arial" w:cs="Arial"/>
          <w:sz w:val="20"/>
          <w:szCs w:val="20"/>
        </w:rPr>
        <w:t xml:space="preserve">z wyznaczonym  </w:t>
      </w:r>
      <w:r w:rsidRPr="00BD59FE">
        <w:rPr>
          <w:rFonts w:ascii="Arial" w:eastAsia="Times New Roman" w:hAnsi="Arial" w:cs="Arial"/>
          <w:i/>
          <w:iCs/>
          <w:sz w:val="20"/>
          <w:szCs w:val="20"/>
        </w:rPr>
        <w:t xml:space="preserve">inspektorem ochrony danych </w:t>
      </w:r>
      <w:r w:rsidRPr="00BD59FE">
        <w:rPr>
          <w:rFonts w:ascii="Arial" w:eastAsia="Times New Roman" w:hAnsi="Arial" w:cs="Arial"/>
          <w:sz w:val="20"/>
          <w:szCs w:val="20"/>
        </w:rPr>
        <w:t>na adres e-mail</w:t>
      </w:r>
      <w:r w:rsidRPr="00BD59FE">
        <w:rPr>
          <w:rFonts w:ascii="Arial" w:eastAsia="Times New Roman" w:hAnsi="Arial" w:cs="Arial"/>
          <w:i/>
          <w:iCs/>
          <w:sz w:val="20"/>
          <w:szCs w:val="20"/>
        </w:rPr>
        <w:t xml:space="preserve">: </w:t>
      </w:r>
      <w:hyperlink r:id="rId12" w:history="1">
        <w:r w:rsidRPr="00BD59FE">
          <w:rPr>
            <w:rStyle w:val="Hipercze"/>
            <w:rFonts w:ascii="Arial" w:eastAsia="Times New Roman" w:hAnsi="Arial" w:cs="Arial"/>
            <w:sz w:val="20"/>
            <w:szCs w:val="20"/>
          </w:rPr>
          <w:t>iod@puptarnobrzeg.idsl.pl</w:t>
        </w:r>
      </w:hyperlink>
      <w:r w:rsidRPr="00BD59FE">
        <w:rPr>
          <w:rFonts w:ascii="Arial" w:eastAsia="Times New Roman" w:hAnsi="Arial" w:cs="Arial"/>
          <w:sz w:val="20"/>
          <w:szCs w:val="20"/>
        </w:rPr>
        <w:t>.</w:t>
      </w:r>
    </w:p>
    <w:bookmarkEnd w:id="8"/>
    <w:p w14:paraId="12B0A7B5" w14:textId="77777777" w:rsidR="00A36687" w:rsidRPr="00BD59FE" w:rsidRDefault="00A36687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D59FE">
        <w:rPr>
          <w:rFonts w:ascii="Arial" w:eastAsia="Times New Roman" w:hAnsi="Arial" w:cs="Arial"/>
          <w:sz w:val="20"/>
          <w:szCs w:val="20"/>
        </w:rPr>
        <w:t>Pani/Pana dane osobowe będą przetwarzane w celu realizacji zadania publicznego oraz wypełnienia obowiązku prawnego ciążącego na Powiatowym Urzędzie Pracy w Tarnobrzegu, tj. realizacji wniosku i umowy o zorganizowanie szkolenia. Podstawę prawną przetwarzania danych osobowych stanowią:</w:t>
      </w:r>
    </w:p>
    <w:p w14:paraId="1E1E7624" w14:textId="77777777" w:rsidR="00A36687" w:rsidRPr="00BD59FE" w:rsidRDefault="00A36687" w:rsidP="00A3668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D59FE">
        <w:rPr>
          <w:rFonts w:ascii="Arial" w:eastAsia="Times New Roman" w:hAnsi="Arial" w:cs="Arial"/>
          <w:sz w:val="20"/>
          <w:szCs w:val="20"/>
        </w:rPr>
        <w:t>- art.  6 ust. 1 lit. b, c, e  RODO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RODO);</w:t>
      </w:r>
    </w:p>
    <w:p w14:paraId="11A6FD13" w14:textId="77777777" w:rsidR="00A36687" w:rsidRPr="00BD59FE" w:rsidRDefault="00A36687" w:rsidP="00A3668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D59FE">
        <w:rPr>
          <w:rFonts w:ascii="Arial" w:eastAsia="Times New Roman" w:hAnsi="Arial" w:cs="Arial"/>
          <w:sz w:val="20"/>
          <w:szCs w:val="20"/>
        </w:rPr>
        <w:t>- ustawa z dnia 10 maja 2018 r. o ochronie danych osobowych (</w:t>
      </w:r>
      <w:proofErr w:type="spellStart"/>
      <w:r w:rsidRPr="00BD59FE">
        <w:rPr>
          <w:rFonts w:ascii="Arial" w:eastAsia="Times New Roman" w:hAnsi="Arial" w:cs="Arial"/>
          <w:sz w:val="20"/>
          <w:szCs w:val="20"/>
        </w:rPr>
        <w:t>t.j</w:t>
      </w:r>
      <w:proofErr w:type="spellEnd"/>
      <w:r w:rsidRPr="00BD59FE">
        <w:rPr>
          <w:rFonts w:ascii="Arial" w:eastAsia="Times New Roman" w:hAnsi="Arial" w:cs="Arial"/>
          <w:sz w:val="20"/>
          <w:szCs w:val="20"/>
        </w:rPr>
        <w:t>. Dz.U. z 2019 r. poz. 1781);</w:t>
      </w:r>
    </w:p>
    <w:p w14:paraId="4E478C02" w14:textId="77777777" w:rsidR="00A36687" w:rsidRPr="00BD59FE" w:rsidRDefault="00A36687" w:rsidP="00A3668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D59FE">
        <w:rPr>
          <w:rFonts w:ascii="Arial" w:eastAsia="Times New Roman" w:hAnsi="Arial" w:cs="Arial"/>
          <w:sz w:val="20"/>
          <w:szCs w:val="20"/>
        </w:rPr>
        <w:t xml:space="preserve">- ustawa z dnia 20 marca 2025 r. o rynku pracy i służbach zatrudnienia (Dz.U. z 2025 r. poz. 620); </w:t>
      </w:r>
    </w:p>
    <w:p w14:paraId="29D2F4DB" w14:textId="77777777" w:rsidR="00A36687" w:rsidRPr="00BD59FE" w:rsidRDefault="00A36687" w:rsidP="00A3668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D59FE">
        <w:rPr>
          <w:rFonts w:ascii="Arial" w:eastAsia="Times New Roman" w:hAnsi="Arial" w:cs="Arial"/>
          <w:sz w:val="20"/>
          <w:szCs w:val="20"/>
        </w:rPr>
        <w:t>- ustawa z dnia 14 lipca 1983 r. o narodowym zasobie archiwalnym i archiwach (</w:t>
      </w:r>
      <w:proofErr w:type="spellStart"/>
      <w:r w:rsidRPr="00BD59FE">
        <w:rPr>
          <w:rFonts w:ascii="Arial" w:eastAsia="Times New Roman" w:hAnsi="Arial" w:cs="Arial"/>
          <w:sz w:val="20"/>
          <w:szCs w:val="20"/>
        </w:rPr>
        <w:t>t.j</w:t>
      </w:r>
      <w:proofErr w:type="spellEnd"/>
      <w:r w:rsidRPr="00BD59FE">
        <w:rPr>
          <w:rFonts w:ascii="Arial" w:eastAsia="Times New Roman" w:hAnsi="Arial" w:cs="Arial"/>
          <w:sz w:val="20"/>
          <w:szCs w:val="20"/>
        </w:rPr>
        <w:t xml:space="preserve">. Dz. U. z 2020 r. poz. 164 z </w:t>
      </w:r>
      <w:proofErr w:type="spellStart"/>
      <w:r w:rsidRPr="00BD59FE">
        <w:rPr>
          <w:rFonts w:ascii="Arial" w:eastAsia="Times New Roman" w:hAnsi="Arial" w:cs="Arial"/>
          <w:sz w:val="20"/>
          <w:szCs w:val="20"/>
        </w:rPr>
        <w:t>późn</w:t>
      </w:r>
      <w:proofErr w:type="spellEnd"/>
      <w:r w:rsidRPr="00BD59FE">
        <w:rPr>
          <w:rFonts w:ascii="Arial" w:eastAsia="Times New Roman" w:hAnsi="Arial" w:cs="Arial"/>
          <w:sz w:val="20"/>
          <w:szCs w:val="20"/>
        </w:rPr>
        <w:t>. zm.);</w:t>
      </w:r>
    </w:p>
    <w:p w14:paraId="1D083E04" w14:textId="77777777" w:rsidR="00A36687" w:rsidRPr="00BD59FE" w:rsidRDefault="00A36687" w:rsidP="00A3668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D59FE">
        <w:rPr>
          <w:rFonts w:ascii="Arial" w:eastAsia="Times New Roman" w:hAnsi="Arial" w:cs="Arial"/>
          <w:sz w:val="20"/>
          <w:szCs w:val="20"/>
        </w:rPr>
        <w:t>- Rozporządzenie Ministra Pracy i Polityki Społecznej z dnia 14 maja 2014 r. w sprawie szczegółowych warunków realizacji oraz trybu i sposobów prowadzenia usług rynku pracy (Dz. U. z</w:t>
      </w:r>
      <w:r>
        <w:rPr>
          <w:rFonts w:ascii="Arial" w:eastAsia="Times New Roman" w:hAnsi="Arial" w:cs="Arial"/>
          <w:sz w:val="20"/>
          <w:szCs w:val="20"/>
        </w:rPr>
        <w:t> </w:t>
      </w:r>
      <w:r w:rsidRPr="00BD59FE">
        <w:rPr>
          <w:rFonts w:ascii="Arial" w:eastAsia="Times New Roman" w:hAnsi="Arial" w:cs="Arial"/>
          <w:sz w:val="20"/>
          <w:szCs w:val="20"/>
        </w:rPr>
        <w:t>2014 r. poz. 667) w związku z art. 459 ust. 1 pkt 2 ustawy z dnia 20 marca 2025 o rynku pracy i</w:t>
      </w:r>
      <w:r>
        <w:rPr>
          <w:rFonts w:ascii="Arial" w:eastAsia="Times New Roman" w:hAnsi="Arial" w:cs="Arial"/>
          <w:sz w:val="20"/>
          <w:szCs w:val="20"/>
        </w:rPr>
        <w:t> </w:t>
      </w:r>
      <w:r w:rsidRPr="00BD59FE">
        <w:rPr>
          <w:rFonts w:ascii="Arial" w:eastAsia="Times New Roman" w:hAnsi="Arial" w:cs="Arial"/>
          <w:sz w:val="20"/>
          <w:szCs w:val="20"/>
        </w:rPr>
        <w:t>służbach zatrudnienia;</w:t>
      </w:r>
    </w:p>
    <w:p w14:paraId="603FEBBA" w14:textId="77777777" w:rsidR="00A36687" w:rsidRPr="00BD59FE" w:rsidRDefault="00A36687" w:rsidP="00A3668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D59FE">
        <w:rPr>
          <w:rFonts w:ascii="Arial" w:eastAsia="Times New Roman" w:hAnsi="Arial" w:cs="Arial"/>
          <w:sz w:val="20"/>
          <w:szCs w:val="20"/>
        </w:rPr>
        <w:t>- inne akty prawne nakładające zadania, obowiązki i prawa oraz przepisy wykonawcze do tych aktów.</w:t>
      </w:r>
    </w:p>
    <w:p w14:paraId="0F433B54" w14:textId="77777777" w:rsidR="00A36687" w:rsidRPr="00BD59FE" w:rsidRDefault="00A36687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D59FE">
        <w:rPr>
          <w:rFonts w:ascii="Arial" w:eastAsia="Times New Roman" w:hAnsi="Arial" w:cs="Arial"/>
          <w:sz w:val="20"/>
          <w:szCs w:val="20"/>
        </w:rPr>
        <w:t>Odbiorcami Pani/Pana danych osobowych mogą być podmioty, które uprawnione są do ich otrzymywania na mocy przepisów prawa. Ponadto Pani/Pana dane mogą być udostępnione firmą zapewniającym wsparcie informatyczne, operatorom pocztowym, firmie, z którą PUP w</w:t>
      </w:r>
      <w:r>
        <w:rPr>
          <w:rFonts w:ascii="Arial" w:eastAsia="Times New Roman" w:hAnsi="Arial" w:cs="Arial"/>
          <w:sz w:val="20"/>
          <w:szCs w:val="20"/>
        </w:rPr>
        <w:t> </w:t>
      </w:r>
      <w:r w:rsidRPr="00BD59FE">
        <w:rPr>
          <w:rFonts w:ascii="Arial" w:eastAsia="Times New Roman" w:hAnsi="Arial" w:cs="Arial"/>
          <w:sz w:val="20"/>
          <w:szCs w:val="20"/>
        </w:rPr>
        <w:t>Tarnobrzegu zawarł umowę na świadczenie usług w zakresie niszczenia dokumentów.</w:t>
      </w:r>
    </w:p>
    <w:p w14:paraId="2147C98D" w14:textId="77777777" w:rsidR="00A36687" w:rsidRPr="00BD59FE" w:rsidRDefault="00A36687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D59FE">
        <w:rPr>
          <w:rFonts w:ascii="Arial" w:eastAsia="Times New Roman" w:hAnsi="Arial" w:cs="Arial"/>
          <w:sz w:val="20"/>
          <w:szCs w:val="20"/>
        </w:rPr>
        <w:t>Pani/Pana dane osobowe nie będą przekazywane do państwa trzeciego/organizacji międzynarodowej.</w:t>
      </w:r>
    </w:p>
    <w:p w14:paraId="5A0BFD5D" w14:textId="77777777" w:rsidR="00A36687" w:rsidRPr="00BD59FE" w:rsidRDefault="00A36687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D59FE">
        <w:rPr>
          <w:rFonts w:ascii="Arial" w:eastAsia="Times New Roman" w:hAnsi="Arial" w:cs="Arial"/>
          <w:sz w:val="20"/>
          <w:szCs w:val="20"/>
        </w:rPr>
        <w:t>Pani/Pana dane będą przechowywane przez okres oznaczony kategorią archiwalną wskazaną w Jednolitym Rzeczowym Wykazie Akt Powiatowego Urzędu Pracy w Tarnobrzegu. Dane przechowywane będą do realizacji celów, określonych w pkt. 3, jednak nie krócej niż do momentu wygaśnięcia obowiązku przechowywania wynikającego z przepis</w:t>
      </w:r>
      <w:bookmarkStart w:id="9" w:name="_Hlk194584738"/>
      <w:r w:rsidRPr="00BD59FE">
        <w:rPr>
          <w:rFonts w:ascii="Arial" w:eastAsia="Times New Roman" w:hAnsi="Arial" w:cs="Arial"/>
          <w:sz w:val="20"/>
          <w:szCs w:val="20"/>
        </w:rPr>
        <w:t>ów prawa</w:t>
      </w:r>
      <w:bookmarkEnd w:id="9"/>
      <w:r w:rsidRPr="00BD59FE">
        <w:rPr>
          <w:rFonts w:ascii="Arial" w:eastAsia="Times New Roman" w:hAnsi="Arial" w:cs="Arial"/>
          <w:sz w:val="20"/>
          <w:szCs w:val="20"/>
        </w:rPr>
        <w:t>.</w:t>
      </w:r>
    </w:p>
    <w:p w14:paraId="1903BC25" w14:textId="77777777" w:rsidR="00A36687" w:rsidRPr="00BD59FE" w:rsidRDefault="00A36687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D59FE">
        <w:rPr>
          <w:rFonts w:ascii="Arial" w:eastAsia="Times New Roman" w:hAnsi="Arial" w:cs="Arial"/>
          <w:sz w:val="20"/>
          <w:szCs w:val="20"/>
        </w:rPr>
        <w:t xml:space="preserve">Posiada Pani/Pan prawo dostępu do treści swoich danych oraz prawo do ich sprostowania. </w:t>
      </w:r>
      <w:r w:rsidRPr="00BD59FE">
        <w:rPr>
          <w:rFonts w:ascii="Arial" w:eastAsia="Times New Roman" w:hAnsi="Arial" w:cs="Arial"/>
          <w:sz w:val="20"/>
          <w:szCs w:val="20"/>
        </w:rPr>
        <w:br/>
        <w:t xml:space="preserve">Ma Pani/Pan również prawo do usunięcia danych, do ich przenoszenia oraz prawo wniesienia sprzeciwu (jeżeli podstawą do ich przetwarzania nie jest obowiązek prawny) a także prawo do ograniczenia przetwarzania, przy czym przepisy odrębne mogą wyłączyć możliwość skorzystania </w:t>
      </w:r>
      <w:r w:rsidRPr="00BD59FE">
        <w:rPr>
          <w:rFonts w:ascii="Arial" w:eastAsia="Times New Roman" w:hAnsi="Arial" w:cs="Arial"/>
          <w:sz w:val="20"/>
          <w:szCs w:val="20"/>
        </w:rPr>
        <w:br/>
        <w:t xml:space="preserve">z tego prawa. </w:t>
      </w:r>
    </w:p>
    <w:p w14:paraId="3F55855F" w14:textId="77777777" w:rsidR="00A36687" w:rsidRPr="00BD59FE" w:rsidRDefault="00A36687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D59FE">
        <w:rPr>
          <w:rFonts w:ascii="Arial" w:eastAsia="Times New Roman" w:hAnsi="Arial" w:cs="Arial"/>
          <w:sz w:val="20"/>
          <w:szCs w:val="20"/>
        </w:rPr>
        <w:t>Ma Pani/Pan prawo wniesienia skargi do Prezesa Urzędu Ochrony Danych Osobowych, gdy uzna Pani/Pan, że przetwarzanie danych osobowych dotyczących Pani/Pana narusza przepisy Rozporządzenia.</w:t>
      </w:r>
    </w:p>
    <w:p w14:paraId="4EEA749D" w14:textId="77777777" w:rsidR="00A36687" w:rsidRPr="00BD59FE" w:rsidRDefault="00A36687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D59FE">
        <w:rPr>
          <w:rFonts w:ascii="Arial" w:eastAsia="Times New Roman" w:hAnsi="Arial" w:cs="Arial"/>
          <w:sz w:val="20"/>
          <w:szCs w:val="20"/>
        </w:rPr>
        <w:t>Pani/Pana dane nie będą poddane zautomatyzowanemu podejmowaniu decyzji, w tym profilowaniu.</w:t>
      </w:r>
    </w:p>
    <w:p w14:paraId="60A03ACB" w14:textId="77777777" w:rsidR="00A36687" w:rsidRDefault="00A36687">
      <w:pPr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BD59FE">
        <w:rPr>
          <w:rFonts w:ascii="Arial" w:eastAsia="Times New Roman" w:hAnsi="Arial" w:cs="Arial"/>
          <w:sz w:val="20"/>
          <w:szCs w:val="20"/>
        </w:rPr>
        <w:t xml:space="preserve">Podanie przez Panią/Pana danych osobowych jest obowiązkiem wynikającym z aktów prawnych wskazanych w pkt 3, w związku z czym jest Pani/Pan zobowiązana/y do ich podania. Konsekwencją niepodania danych osobowych będzie brak możliwości rozpatrzenia wniosku </w:t>
      </w:r>
      <w:r>
        <w:rPr>
          <w:rFonts w:ascii="Arial" w:eastAsia="Times New Roman" w:hAnsi="Arial" w:cs="Arial"/>
          <w:sz w:val="20"/>
          <w:szCs w:val="20"/>
        </w:rPr>
        <w:t>o przyznanie bonu na kształcenie ustawiczne.</w:t>
      </w:r>
    </w:p>
    <w:p w14:paraId="418B3DD5" w14:textId="77777777" w:rsidR="00A36687" w:rsidRDefault="00A36687" w:rsidP="00A3668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14E67E13" w14:textId="77777777" w:rsidR="00EF7624" w:rsidRDefault="00A36687" w:rsidP="00EF7624">
      <w:pPr>
        <w:spacing w:after="0" w:line="240" w:lineRule="auto"/>
        <w:ind w:left="2836" w:firstLine="709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C25559">
        <w:rPr>
          <w:rFonts w:ascii="Arial" w:eastAsia="Times New Roman" w:hAnsi="Arial" w:cs="Arial"/>
          <w:lang w:eastAsia="pl-PL"/>
        </w:rPr>
        <w:t>………………………………………………………………</w:t>
      </w:r>
      <w:r w:rsidRPr="00C2555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25559">
        <w:rPr>
          <w:rFonts w:ascii="Arial" w:eastAsia="Times New Roman" w:hAnsi="Arial" w:cs="Arial"/>
          <w:sz w:val="18"/>
          <w:szCs w:val="18"/>
          <w:lang w:eastAsia="pl-PL"/>
        </w:rPr>
        <w:t xml:space="preserve">     czytelny podpis Wnioskoda</w:t>
      </w:r>
      <w:r w:rsidR="00EF7624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5805C2">
        <w:rPr>
          <w:rFonts w:ascii="Arial" w:eastAsia="Times New Roman" w:hAnsi="Arial" w:cs="Arial"/>
          <w:sz w:val="18"/>
          <w:szCs w:val="18"/>
          <w:lang w:eastAsia="pl-PL"/>
        </w:rPr>
        <w:t>c</w:t>
      </w:r>
      <w:r w:rsidR="001867FF">
        <w:rPr>
          <w:rFonts w:ascii="Arial" w:eastAsia="Times New Roman" w:hAnsi="Arial" w:cs="Arial"/>
          <w:sz w:val="18"/>
          <w:szCs w:val="18"/>
          <w:lang w:eastAsia="pl-PL"/>
        </w:rPr>
        <w:t>y</w:t>
      </w:r>
    </w:p>
    <w:p w14:paraId="5AFD78D9" w14:textId="224DFD05" w:rsidR="00030EC3" w:rsidRPr="00EF7624" w:rsidRDefault="00030EC3" w:rsidP="00030EC3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  <w:sectPr w:rsidR="00030EC3" w:rsidRPr="00EF7624" w:rsidSect="00EF7624">
          <w:footerReference w:type="default" r:id="rId13"/>
          <w:footnotePr>
            <w:numFmt w:val="chicago"/>
          </w:footnotePr>
          <w:pgSz w:w="11906" w:h="16838"/>
          <w:pgMar w:top="567" w:right="1417" w:bottom="426" w:left="1417" w:header="708" w:footer="708" w:gutter="0"/>
          <w:cols w:space="708"/>
          <w:docGrid w:linePitch="360"/>
        </w:sectPr>
      </w:pPr>
    </w:p>
    <w:p w14:paraId="3FB140FA" w14:textId="440349D8" w:rsidR="007B28BA" w:rsidRDefault="001867FF" w:rsidP="001867FF">
      <w:pPr>
        <w:pStyle w:val="Akapitzlist"/>
        <w:numPr>
          <w:ilvl w:val="0"/>
          <w:numId w:val="5"/>
        </w:numPr>
        <w:ind w:left="426" w:hanging="426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lastRenderedPageBreak/>
        <w:t>Potwierdzenie odbioru bonu na kształcenie ustawiczne.</w:t>
      </w:r>
    </w:p>
    <w:p w14:paraId="5F3D1050" w14:textId="24391931" w:rsidR="00C94A91" w:rsidRDefault="00C94A91" w:rsidP="00AF5B49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94A91">
        <w:rPr>
          <w:rFonts w:ascii="Arial" w:hAnsi="Arial" w:cs="Arial"/>
          <w:sz w:val="22"/>
          <w:szCs w:val="22"/>
        </w:rPr>
        <w:t xml:space="preserve">Potwierdzam odbiór </w:t>
      </w:r>
      <w:r w:rsidRPr="00C94A91">
        <w:rPr>
          <w:rFonts w:ascii="Arial" w:eastAsia="Calibri" w:hAnsi="Arial" w:cs="Arial"/>
          <w:sz w:val="22"/>
          <w:szCs w:val="22"/>
        </w:rPr>
        <w:t xml:space="preserve">bonu na kształcenie ustawiczne </w:t>
      </w:r>
      <w:r w:rsidRPr="00C94A91">
        <w:rPr>
          <w:rFonts w:ascii="Arial" w:hAnsi="Arial" w:cs="Arial"/>
          <w:sz w:val="22"/>
          <w:szCs w:val="22"/>
        </w:rPr>
        <w:t xml:space="preserve">w dniu ………….……. o numerze </w:t>
      </w:r>
      <w:r w:rsidRPr="00C94A91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…………………………………………………</w:t>
      </w:r>
      <w:r w:rsidRPr="00C94A91">
        <w:rPr>
          <w:rFonts w:ascii="Arial" w:hAnsi="Arial" w:cs="Arial"/>
          <w:b/>
          <w:sz w:val="22"/>
          <w:szCs w:val="22"/>
        </w:rPr>
        <w:t xml:space="preserve"> </w:t>
      </w:r>
      <w:r w:rsidRPr="00C94A91">
        <w:rPr>
          <w:rFonts w:ascii="Arial" w:hAnsi="Arial" w:cs="Arial"/>
          <w:sz w:val="22"/>
          <w:szCs w:val="22"/>
        </w:rPr>
        <w:t>wydanego na podstawie art.107  ustawy z dnia 20 marca 2025 r. o rynku pracy i służbach zatrudnienia, który stanowi gwarancję</w:t>
      </w:r>
      <w:r w:rsidRPr="00C94A91">
        <w:rPr>
          <w:sz w:val="22"/>
          <w:szCs w:val="22"/>
        </w:rPr>
        <w:t xml:space="preserve"> </w:t>
      </w:r>
      <w:r w:rsidRPr="00C94A91">
        <w:rPr>
          <w:rFonts w:ascii="Arial" w:hAnsi="Arial" w:cs="Arial"/>
          <w:sz w:val="22"/>
          <w:szCs w:val="22"/>
        </w:rPr>
        <w:t xml:space="preserve"> opłacenia kosztów, które zostaną poniesione w związku z podjęciem wskazanej przez</w:t>
      </w:r>
      <w:r>
        <w:rPr>
          <w:rFonts w:ascii="Arial" w:hAnsi="Arial" w:cs="Arial"/>
          <w:sz w:val="22"/>
          <w:szCs w:val="22"/>
        </w:rPr>
        <w:t>e</w:t>
      </w:r>
      <w:r w:rsidRPr="00C94A9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mnie</w:t>
      </w:r>
      <w:r w:rsidRPr="00C94A91">
        <w:rPr>
          <w:rFonts w:ascii="Arial" w:hAnsi="Arial" w:cs="Arial"/>
          <w:sz w:val="22"/>
          <w:szCs w:val="22"/>
        </w:rPr>
        <w:t xml:space="preserve"> formy kształcenia ustawicznego. </w:t>
      </w:r>
    </w:p>
    <w:p w14:paraId="66256236" w14:textId="77777777" w:rsidR="00C94A91" w:rsidRDefault="00C94A91" w:rsidP="00C94A91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476A5A" w14:textId="77777777" w:rsidR="00C94A91" w:rsidRDefault="00C94A91" w:rsidP="00C94A91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5D3710E" w14:textId="77777777" w:rsidR="00C94A91" w:rsidRPr="00C94A91" w:rsidRDefault="00C94A91" w:rsidP="00C94A91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A7BAFB" w14:textId="1655D313" w:rsidR="00C94A91" w:rsidRPr="00C94A91" w:rsidRDefault="00C94A91" w:rsidP="00C94A91">
      <w:pPr>
        <w:tabs>
          <w:tab w:val="right" w:pos="10773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C94A91">
        <w:rPr>
          <w:rFonts w:ascii="Arial" w:hAnsi="Arial" w:cs="Arial"/>
          <w:sz w:val="24"/>
          <w:szCs w:val="24"/>
        </w:rPr>
        <w:t>..………………………………</w:t>
      </w:r>
      <w:r>
        <w:rPr>
          <w:rFonts w:ascii="Arial" w:hAnsi="Arial" w:cs="Arial"/>
          <w:sz w:val="24"/>
          <w:szCs w:val="24"/>
        </w:rPr>
        <w:t xml:space="preserve">                            </w:t>
      </w:r>
      <w:r w:rsidRPr="00C94A9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</w:t>
      </w:r>
      <w:r w:rsidRPr="00C94A91">
        <w:rPr>
          <w:rFonts w:ascii="Arial" w:hAnsi="Arial" w:cs="Arial"/>
          <w:sz w:val="24"/>
          <w:szCs w:val="24"/>
        </w:rPr>
        <w:t>………………………………………</w:t>
      </w:r>
    </w:p>
    <w:p w14:paraId="71BD1AEE" w14:textId="203D0A4A" w:rsidR="00C94A91" w:rsidRPr="00C94A91" w:rsidRDefault="00C94A91" w:rsidP="00C94A91">
      <w:pPr>
        <w:tabs>
          <w:tab w:val="right" w:pos="10065"/>
        </w:tabs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Pr="00C94A91">
        <w:rPr>
          <w:rFonts w:ascii="Arial" w:hAnsi="Arial" w:cs="Arial"/>
          <w:sz w:val="18"/>
          <w:szCs w:val="18"/>
        </w:rPr>
        <w:t>(data i podpis wnioskodawcy)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   </w:t>
      </w:r>
      <w:r w:rsidRPr="00C94A91">
        <w:rPr>
          <w:rFonts w:ascii="Arial" w:hAnsi="Arial" w:cs="Arial"/>
          <w:sz w:val="18"/>
          <w:szCs w:val="18"/>
        </w:rPr>
        <w:t xml:space="preserve"> (data i podpis pracownika PUP)</w:t>
      </w:r>
    </w:p>
    <w:p w14:paraId="7AED95C4" w14:textId="77777777" w:rsidR="001867FF" w:rsidRPr="001867FF" w:rsidRDefault="001867FF" w:rsidP="001867FF">
      <w:pPr>
        <w:pStyle w:val="Akapitzlist"/>
        <w:ind w:left="426"/>
        <w:rPr>
          <w:rFonts w:ascii="Arial" w:eastAsia="Times New Roman" w:hAnsi="Arial" w:cs="Arial"/>
          <w:b/>
          <w:bCs/>
          <w:lang w:eastAsia="pl-PL"/>
        </w:rPr>
      </w:pPr>
    </w:p>
    <w:sectPr w:rsidR="001867FF" w:rsidRPr="001867FF" w:rsidSect="00A36687">
      <w:footerReference w:type="default" r:id="rId14"/>
      <w:pgSz w:w="11906" w:h="16838"/>
      <w:pgMar w:top="567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A97B3" w14:textId="77777777" w:rsidR="009B4DD1" w:rsidRDefault="009B4DD1" w:rsidP="00973346">
      <w:pPr>
        <w:spacing w:after="0" w:line="240" w:lineRule="auto"/>
      </w:pPr>
      <w:r>
        <w:separator/>
      </w:r>
    </w:p>
  </w:endnote>
  <w:endnote w:type="continuationSeparator" w:id="0">
    <w:p w14:paraId="2496246D" w14:textId="77777777" w:rsidR="009B4DD1" w:rsidRDefault="009B4DD1" w:rsidP="00973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F7C1B" w14:textId="7E129880" w:rsidR="00582849" w:rsidRPr="005805C2" w:rsidRDefault="00582849">
    <w:pPr>
      <w:pStyle w:val="Stopka"/>
      <w:rPr>
        <w:rFonts w:ascii="Arial" w:hAnsi="Arial" w:cs="Arial"/>
        <w:color w:val="000000"/>
        <w:sz w:val="18"/>
        <w:szCs w:val="18"/>
      </w:rPr>
    </w:pPr>
    <w:r w:rsidRPr="005805C2">
      <w:rPr>
        <w:rFonts w:ascii="Arial" w:hAnsi="Arial" w:cs="Arial"/>
        <w:noProof/>
        <w:sz w:val="18"/>
        <w:szCs w:val="18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F9F2829" wp14:editId="57D477F9">
              <wp:simplePos x="0" y="0"/>
              <wp:positionH relativeFrom="page">
                <wp:posOffset>5151755</wp:posOffset>
              </wp:positionH>
              <wp:positionV relativeFrom="page">
                <wp:posOffset>9994265</wp:posOffset>
              </wp:positionV>
              <wp:extent cx="1508760" cy="210820"/>
              <wp:effectExtent l="0" t="0" r="0" b="0"/>
              <wp:wrapNone/>
              <wp:docPr id="1376160738" name="Pole tekstowe 13761607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108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4F2E550" w14:textId="77777777" w:rsidR="00582849" w:rsidRPr="005805C2" w:rsidRDefault="00582849">
                          <w:pPr>
                            <w:pStyle w:val="Stopka"/>
                            <w:jc w:val="right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 w:rsidRPr="005805C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5805C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5805C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5805C2">
                            <w:rPr>
                              <w:rFonts w:ascii="Arial" w:hAnsi="Arial" w:cs="Arial"/>
                              <w:noProof/>
                              <w:color w:val="000000"/>
                              <w:sz w:val="18"/>
                              <w:szCs w:val="18"/>
                            </w:rPr>
                            <w:t>3</w:t>
                          </w:r>
                          <w:r w:rsidRPr="005805C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9F2829" id="_x0000_t202" coordsize="21600,21600" o:spt="202" path="m,l,21600r21600,l21600,xe">
              <v:stroke joinstyle="miter"/>
              <v:path gradientshapeok="t" o:connecttype="rect"/>
            </v:shapetype>
            <v:shape id="Pole tekstowe 1376160738" o:spid="_x0000_s1026" type="#_x0000_t202" style="position:absolute;margin-left:405.65pt;margin-top:786.95pt;width:118.8pt;height:16.6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" filled="f" stroked="f" strokeweight=".5pt">
              <v:textbox style="mso-fit-shape-to-text:t">
                <w:txbxContent>
                  <w:p w14:paraId="04F2E550" w14:textId="77777777" w:rsidR="00582849" w:rsidRPr="005805C2" w:rsidRDefault="00582849">
                    <w:pPr>
                      <w:pStyle w:val="Stopka"/>
                      <w:jc w:val="right"/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</w:pPr>
                    <w:r w:rsidRPr="005805C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fldChar w:fldCharType="begin"/>
                    </w:r>
                    <w:r w:rsidRPr="005805C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instrText>PAGE  \* Arabic  \* MERGEFORMAT</w:instrText>
                    </w:r>
                    <w:r w:rsidRPr="005805C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fldChar w:fldCharType="separate"/>
                    </w:r>
                    <w:r w:rsidRPr="005805C2">
                      <w:rPr>
                        <w:rFonts w:ascii="Arial" w:hAnsi="Arial" w:cs="Arial"/>
                        <w:noProof/>
                        <w:color w:val="000000"/>
                        <w:sz w:val="18"/>
                        <w:szCs w:val="18"/>
                      </w:rPr>
                      <w:t>3</w:t>
                    </w:r>
                    <w:r w:rsidRPr="005805C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805C2" w:rsidRPr="005805C2">
      <w:rPr>
        <w:rFonts w:ascii="Arial" w:hAnsi="Arial" w:cs="Arial"/>
        <w:color w:val="000000"/>
        <w:sz w:val="18"/>
        <w:szCs w:val="18"/>
      </w:rPr>
      <w:t>[PR 01.06.2025/BKU]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F2F1B" w14:textId="1EE6CC93" w:rsidR="00CB790D" w:rsidRPr="00951781" w:rsidRDefault="00A6321A">
    <w:pPr>
      <w:pStyle w:val="Stopka"/>
      <w:rPr>
        <w:rFonts w:ascii="Calibri" w:hAnsi="Calibri" w:cs="Calibri"/>
        <w:color w:val="000000"/>
        <w:sz w:val="16"/>
        <w:szCs w:val="16"/>
      </w:rPr>
    </w:pPr>
    <w:r w:rsidRPr="00951781">
      <w:rPr>
        <w:rFonts w:ascii="Calibri" w:hAnsi="Calibri" w:cs="Calibri"/>
        <w:sz w:val="16"/>
        <w:szCs w:val="16"/>
      </w:rPr>
      <w:t xml:space="preserve"> [PR.</w:t>
    </w:r>
    <w:r w:rsidR="00BD59FE">
      <w:rPr>
        <w:rFonts w:ascii="Calibri" w:hAnsi="Calibri" w:cs="Calibri"/>
        <w:sz w:val="16"/>
        <w:szCs w:val="16"/>
        <w:lang w:val="pl-PL"/>
      </w:rPr>
      <w:t>01.06.2025</w:t>
    </w:r>
    <w:r w:rsidRPr="00951781">
      <w:rPr>
        <w:rFonts w:ascii="Calibri" w:hAnsi="Calibri" w:cs="Calibri"/>
        <w:sz w:val="16"/>
        <w:szCs w:val="16"/>
      </w:rPr>
      <w:t>/SZ/I]</w:t>
    </w:r>
  </w:p>
  <w:p w14:paraId="633ECB17" w14:textId="77777777" w:rsidR="00CB790D" w:rsidRPr="00951781" w:rsidRDefault="00013C01">
    <w:pPr>
      <w:pStyle w:val="Stopka"/>
      <w:rPr>
        <w:rFonts w:ascii="Calibri" w:hAnsi="Calibri" w:cs="Calibri"/>
        <w:sz w:val="16"/>
        <w:szCs w:val="16"/>
      </w:rPr>
    </w:pPr>
    <w:r>
      <w:rPr>
        <w:rFonts w:ascii="Calibri" w:hAnsi="Calibri" w:cs="Calibri"/>
        <w:noProof/>
        <w:sz w:val="16"/>
        <w:szCs w:val="16"/>
        <w:lang w:val="pl-PL"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C3D4BA2" wp14:editId="368B77BE">
              <wp:simplePos x="0" y="0"/>
              <wp:positionH relativeFrom="page">
                <wp:posOffset>5151755</wp:posOffset>
              </wp:positionH>
              <wp:positionV relativeFrom="page">
                <wp:posOffset>9994265</wp:posOffset>
              </wp:positionV>
              <wp:extent cx="1508760" cy="210820"/>
              <wp:effectExtent l="0" t="0" r="0" b="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108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F7D9176" w14:textId="77777777" w:rsidR="00CB790D" w:rsidRPr="00951781" w:rsidRDefault="00A6321A">
                          <w:pPr>
                            <w:pStyle w:val="Stopka"/>
                            <w:jc w:val="right"/>
                            <w:rPr>
                              <w:rFonts w:ascii="Cambria" w:hAnsi="Cambria"/>
                              <w:color w:val="000000"/>
                              <w:sz w:val="16"/>
                              <w:szCs w:val="16"/>
                            </w:rPr>
                          </w:pPr>
                          <w:r w:rsidRPr="00951781">
                            <w:rPr>
                              <w:rFonts w:ascii="Cambria" w:hAnsi="Cambria"/>
                              <w:color w:val="00000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951781">
                            <w:rPr>
                              <w:rFonts w:ascii="Cambria" w:hAnsi="Cambria"/>
                              <w:color w:val="000000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951781">
                            <w:rPr>
                              <w:rFonts w:ascii="Cambria" w:hAnsi="Cambria"/>
                              <w:color w:val="000000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D1C1B">
                            <w:rPr>
                              <w:rFonts w:ascii="Cambria" w:hAnsi="Cambria"/>
                              <w:noProof/>
                              <w:color w:val="000000"/>
                              <w:sz w:val="16"/>
                              <w:szCs w:val="16"/>
                            </w:rPr>
                            <w:t>3</w:t>
                          </w:r>
                          <w:r w:rsidRPr="00951781">
                            <w:rPr>
                              <w:rFonts w:ascii="Cambria" w:hAnsi="Cambria"/>
                              <w:color w:val="00000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3D4BA2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7" type="#_x0000_t202" style="position:absolute;margin-left:405.65pt;margin-top:786.95pt;width:118.8pt;height:16.6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" filled="f" stroked="f" strokeweight=".5pt">
              <v:textbox style="mso-fit-shape-to-text:t">
                <w:txbxContent>
                  <w:p w14:paraId="1F7D9176" w14:textId="77777777" w:rsidR="00CB790D" w:rsidRPr="00951781" w:rsidRDefault="00A6321A">
                    <w:pPr>
                      <w:pStyle w:val="Stopka"/>
                      <w:jc w:val="right"/>
                      <w:rPr>
                        <w:rFonts w:ascii="Cambria" w:hAnsi="Cambria"/>
                        <w:color w:val="000000"/>
                        <w:sz w:val="16"/>
                        <w:szCs w:val="16"/>
                      </w:rPr>
                    </w:pPr>
                    <w:r w:rsidRPr="00951781">
                      <w:rPr>
                        <w:rFonts w:ascii="Cambria" w:hAnsi="Cambria"/>
                        <w:color w:val="000000"/>
                        <w:sz w:val="16"/>
                        <w:szCs w:val="16"/>
                      </w:rPr>
                      <w:fldChar w:fldCharType="begin"/>
                    </w:r>
                    <w:r w:rsidRPr="00951781">
                      <w:rPr>
                        <w:rFonts w:ascii="Cambria" w:hAnsi="Cambria"/>
                        <w:color w:val="000000"/>
                        <w:sz w:val="16"/>
                        <w:szCs w:val="16"/>
                      </w:rPr>
                      <w:instrText>PAGE  \* Arabic  \* MERGEFORMAT</w:instrText>
                    </w:r>
                    <w:r w:rsidRPr="00951781">
                      <w:rPr>
                        <w:rFonts w:ascii="Cambria" w:hAnsi="Cambria"/>
                        <w:color w:val="000000"/>
                        <w:sz w:val="16"/>
                        <w:szCs w:val="16"/>
                      </w:rPr>
                      <w:fldChar w:fldCharType="separate"/>
                    </w:r>
                    <w:r w:rsidR="003D1C1B">
                      <w:rPr>
                        <w:rFonts w:ascii="Cambria" w:hAnsi="Cambria"/>
                        <w:noProof/>
                        <w:color w:val="000000"/>
                        <w:sz w:val="16"/>
                        <w:szCs w:val="16"/>
                      </w:rPr>
                      <w:t>3</w:t>
                    </w:r>
                    <w:r w:rsidRPr="00951781">
                      <w:rPr>
                        <w:rFonts w:ascii="Cambria" w:hAnsi="Cambria"/>
                        <w:color w:val="000000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E8409" w14:textId="77777777" w:rsidR="009B4DD1" w:rsidRDefault="009B4DD1" w:rsidP="00973346">
      <w:pPr>
        <w:spacing w:after="0" w:line="240" w:lineRule="auto"/>
      </w:pPr>
      <w:r>
        <w:separator/>
      </w:r>
    </w:p>
  </w:footnote>
  <w:footnote w:type="continuationSeparator" w:id="0">
    <w:p w14:paraId="31D5053C" w14:textId="77777777" w:rsidR="009B4DD1" w:rsidRDefault="009B4DD1" w:rsidP="00973346">
      <w:pPr>
        <w:spacing w:after="0" w:line="240" w:lineRule="auto"/>
      </w:pPr>
      <w:r>
        <w:continuationSeparator/>
      </w:r>
    </w:p>
  </w:footnote>
  <w:footnote w:id="1">
    <w:p w14:paraId="1C8DD5F5" w14:textId="7AF2BEC4" w:rsidR="00407193" w:rsidRDefault="00407193">
      <w:pPr>
        <w:pStyle w:val="Tekstprzypisudolnego"/>
      </w:pPr>
      <w:r>
        <w:rPr>
          <w:rStyle w:val="Odwoanieprzypisudolnego"/>
        </w:rPr>
        <w:footnoteRef/>
      </w:r>
      <w:r>
        <w:t xml:space="preserve"> W przypadku wnioskowania o więcej niż jedną formę zestaw załączników należy wypełnić dla każdej formy oddzielnie</w:t>
      </w:r>
    </w:p>
    <w:p w14:paraId="31DEA1D1" w14:textId="4FE679D7" w:rsidR="00D725F4" w:rsidRDefault="00D725F4">
      <w:pPr>
        <w:pStyle w:val="Tekstprzypisudolnego"/>
      </w:pPr>
      <w:r>
        <w:t xml:space="preserve">** zaznaczyć </w:t>
      </w:r>
      <w:r w:rsidR="002C7698">
        <w:t>wybrane pole</w:t>
      </w:r>
    </w:p>
    <w:p w14:paraId="146316E2" w14:textId="27663B64" w:rsidR="00D725F4" w:rsidRDefault="00D725F4">
      <w:pPr>
        <w:pStyle w:val="Tekstprzypisudolnego"/>
      </w:pPr>
      <w:r>
        <w:t xml:space="preserve">***Wskazanie zawodu deficytowego z Barometru zawodów 2025 dla powiatu tarnobrzeskiego, Miasta Tarnobrzega lub województwa podkarpackiego.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25544"/>
    <w:multiLevelType w:val="hybridMultilevel"/>
    <w:tmpl w:val="41E66666"/>
    <w:lvl w:ilvl="0" w:tplc="B6E4D844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7F4187B"/>
    <w:multiLevelType w:val="multilevel"/>
    <w:tmpl w:val="5AE80676"/>
    <w:lvl w:ilvl="0">
      <w:start w:val="1"/>
      <w:numFmt w:val="upperRoman"/>
      <w:lvlText w:val="%1."/>
      <w:lvlJc w:val="left"/>
      <w:pPr>
        <w:ind w:left="3556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196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3556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3556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3916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4276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276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4636" w:hanging="1800"/>
      </w:pPr>
      <w:rPr>
        <w:rFonts w:hint="default"/>
        <w:u w:val="none"/>
      </w:rPr>
    </w:lvl>
  </w:abstractNum>
  <w:abstractNum w:abstractNumId="2" w15:restartNumberingAfterBreak="0">
    <w:nsid w:val="1C65116F"/>
    <w:multiLevelType w:val="multilevel"/>
    <w:tmpl w:val="448659B2"/>
    <w:styleLink w:val="Styl2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Arial" w:hAnsi="Arial" w:cs="Arial" w:hint="default"/>
      </w:rPr>
    </w:lvl>
  </w:abstractNum>
  <w:abstractNum w:abstractNumId="3" w15:restartNumberingAfterBreak="0">
    <w:nsid w:val="22490111"/>
    <w:multiLevelType w:val="hybridMultilevel"/>
    <w:tmpl w:val="439E741A"/>
    <w:lvl w:ilvl="0" w:tplc="F4642D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1A5D44"/>
    <w:multiLevelType w:val="hybridMultilevel"/>
    <w:tmpl w:val="42D4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62D2C"/>
    <w:multiLevelType w:val="hybridMultilevel"/>
    <w:tmpl w:val="AE8A7C4A"/>
    <w:lvl w:ilvl="0" w:tplc="BA96935C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CF0F21"/>
    <w:multiLevelType w:val="hybridMultilevel"/>
    <w:tmpl w:val="52BED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C36211"/>
    <w:multiLevelType w:val="hybridMultilevel"/>
    <w:tmpl w:val="ED660D02"/>
    <w:lvl w:ilvl="0" w:tplc="F4642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11A15"/>
    <w:multiLevelType w:val="hybridMultilevel"/>
    <w:tmpl w:val="F7228712"/>
    <w:lvl w:ilvl="0" w:tplc="F8A0D0E2">
      <w:start w:val="3"/>
      <w:numFmt w:val="upperRoman"/>
      <w:lvlText w:val="%1."/>
      <w:lvlJc w:val="left"/>
      <w:pPr>
        <w:ind w:left="2280" w:hanging="72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034" w:hanging="360"/>
      </w:pPr>
    </w:lvl>
    <w:lvl w:ilvl="2" w:tplc="0415001B" w:tentative="1">
      <w:start w:val="1"/>
      <w:numFmt w:val="lowerRoman"/>
      <w:lvlText w:val="%3."/>
      <w:lvlJc w:val="right"/>
      <w:pPr>
        <w:ind w:left="7754" w:hanging="180"/>
      </w:pPr>
    </w:lvl>
    <w:lvl w:ilvl="3" w:tplc="0415000F" w:tentative="1">
      <w:start w:val="1"/>
      <w:numFmt w:val="decimal"/>
      <w:lvlText w:val="%4."/>
      <w:lvlJc w:val="left"/>
      <w:pPr>
        <w:ind w:left="8474" w:hanging="360"/>
      </w:pPr>
    </w:lvl>
    <w:lvl w:ilvl="4" w:tplc="04150019" w:tentative="1">
      <w:start w:val="1"/>
      <w:numFmt w:val="lowerLetter"/>
      <w:lvlText w:val="%5."/>
      <w:lvlJc w:val="left"/>
      <w:pPr>
        <w:ind w:left="9194" w:hanging="360"/>
      </w:pPr>
    </w:lvl>
    <w:lvl w:ilvl="5" w:tplc="0415001B" w:tentative="1">
      <w:start w:val="1"/>
      <w:numFmt w:val="lowerRoman"/>
      <w:lvlText w:val="%6."/>
      <w:lvlJc w:val="right"/>
      <w:pPr>
        <w:ind w:left="9914" w:hanging="180"/>
      </w:pPr>
    </w:lvl>
    <w:lvl w:ilvl="6" w:tplc="0415000F" w:tentative="1">
      <w:start w:val="1"/>
      <w:numFmt w:val="decimal"/>
      <w:lvlText w:val="%7."/>
      <w:lvlJc w:val="left"/>
      <w:pPr>
        <w:ind w:left="10634" w:hanging="360"/>
      </w:pPr>
    </w:lvl>
    <w:lvl w:ilvl="7" w:tplc="04150019" w:tentative="1">
      <w:start w:val="1"/>
      <w:numFmt w:val="lowerLetter"/>
      <w:lvlText w:val="%8."/>
      <w:lvlJc w:val="left"/>
      <w:pPr>
        <w:ind w:left="11354" w:hanging="360"/>
      </w:pPr>
    </w:lvl>
    <w:lvl w:ilvl="8" w:tplc="0415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9" w15:restartNumberingAfterBreak="0">
    <w:nsid w:val="46980561"/>
    <w:multiLevelType w:val="hybridMultilevel"/>
    <w:tmpl w:val="2E3E7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3A0C1F"/>
    <w:multiLevelType w:val="hybridMultilevel"/>
    <w:tmpl w:val="7DD0F68C"/>
    <w:lvl w:ilvl="0" w:tplc="61B4B3C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E202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1F5DE1"/>
    <w:multiLevelType w:val="hybridMultilevel"/>
    <w:tmpl w:val="9766A7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E1049"/>
    <w:multiLevelType w:val="multilevel"/>
    <w:tmpl w:val="CA0E369A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A481A1C"/>
    <w:multiLevelType w:val="hybridMultilevel"/>
    <w:tmpl w:val="97040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2503B7"/>
    <w:multiLevelType w:val="hybridMultilevel"/>
    <w:tmpl w:val="687A9C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A97C40"/>
    <w:multiLevelType w:val="hybridMultilevel"/>
    <w:tmpl w:val="C082E6A0"/>
    <w:lvl w:ilvl="0" w:tplc="0415000F">
      <w:start w:val="1"/>
      <w:numFmt w:val="decimal"/>
      <w:lvlText w:val="%1."/>
      <w:lvlJc w:val="left"/>
      <w:pPr>
        <w:ind w:left="2062" w:hanging="360"/>
      </w:pPr>
    </w:lvl>
    <w:lvl w:ilvl="1" w:tplc="1002680E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31D4182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A21A38"/>
    <w:multiLevelType w:val="hybridMultilevel"/>
    <w:tmpl w:val="9EE07220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4642DE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C8956E5"/>
    <w:multiLevelType w:val="multilevel"/>
    <w:tmpl w:val="DA94DB08"/>
    <w:styleLink w:val="Styl1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E1C3EC5"/>
    <w:multiLevelType w:val="multilevel"/>
    <w:tmpl w:val="448659B2"/>
    <w:numStyleLink w:val="Styl2"/>
  </w:abstractNum>
  <w:abstractNum w:abstractNumId="19" w15:restartNumberingAfterBreak="0">
    <w:nsid w:val="7E457778"/>
    <w:multiLevelType w:val="multilevel"/>
    <w:tmpl w:val="3132AF9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Arial" w:hAnsi="Arial" w:cs="Arial" w:hint="default"/>
      </w:rPr>
    </w:lvl>
  </w:abstractNum>
  <w:num w:numId="1" w16cid:durableId="670988836">
    <w:abstractNumId w:val="14"/>
  </w:num>
  <w:num w:numId="2" w16cid:durableId="84038454">
    <w:abstractNumId w:val="19"/>
  </w:num>
  <w:num w:numId="3" w16cid:durableId="1750735922">
    <w:abstractNumId w:val="1"/>
  </w:num>
  <w:num w:numId="4" w16cid:durableId="2122914451">
    <w:abstractNumId w:val="11"/>
  </w:num>
  <w:num w:numId="5" w16cid:durableId="319041515">
    <w:abstractNumId w:val="8"/>
  </w:num>
  <w:num w:numId="6" w16cid:durableId="860120670">
    <w:abstractNumId w:val="13"/>
  </w:num>
  <w:num w:numId="7" w16cid:durableId="5476419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05946968">
    <w:abstractNumId w:val="9"/>
  </w:num>
  <w:num w:numId="9" w16cid:durableId="1298606992">
    <w:abstractNumId w:val="17"/>
  </w:num>
  <w:num w:numId="10" w16cid:durableId="1876649830">
    <w:abstractNumId w:val="18"/>
  </w:num>
  <w:num w:numId="11" w16cid:durableId="328287051">
    <w:abstractNumId w:val="2"/>
  </w:num>
  <w:num w:numId="12" w16cid:durableId="427775022">
    <w:abstractNumId w:val="12"/>
  </w:num>
  <w:num w:numId="13" w16cid:durableId="1480272280">
    <w:abstractNumId w:val="10"/>
  </w:num>
  <w:num w:numId="14" w16cid:durableId="529747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375028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81470590">
    <w:abstractNumId w:val="4"/>
  </w:num>
  <w:num w:numId="17" w16cid:durableId="876892842">
    <w:abstractNumId w:val="0"/>
  </w:num>
  <w:num w:numId="18" w16cid:durableId="1880507924">
    <w:abstractNumId w:val="6"/>
  </w:num>
  <w:num w:numId="19" w16cid:durableId="2134786354">
    <w:abstractNumId w:val="5"/>
  </w:num>
  <w:num w:numId="20" w16cid:durableId="640693375">
    <w:abstractNumId w:val="3"/>
  </w:num>
  <w:num w:numId="21" w16cid:durableId="135270432">
    <w:abstractNumId w:val="16"/>
  </w:num>
  <w:num w:numId="22" w16cid:durableId="784694265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7A3D"/>
    <w:rsid w:val="000038AD"/>
    <w:rsid w:val="0000415E"/>
    <w:rsid w:val="00013C01"/>
    <w:rsid w:val="00013E22"/>
    <w:rsid w:val="00030EC3"/>
    <w:rsid w:val="000374E2"/>
    <w:rsid w:val="00074D48"/>
    <w:rsid w:val="00087FE6"/>
    <w:rsid w:val="00092F46"/>
    <w:rsid w:val="000B17DC"/>
    <w:rsid w:val="000C3FBE"/>
    <w:rsid w:val="000C5999"/>
    <w:rsid w:val="000D6C85"/>
    <w:rsid w:val="000F3584"/>
    <w:rsid w:val="000F450A"/>
    <w:rsid w:val="000F7412"/>
    <w:rsid w:val="0012221B"/>
    <w:rsid w:val="00147859"/>
    <w:rsid w:val="00150CFD"/>
    <w:rsid w:val="00165EC8"/>
    <w:rsid w:val="00172553"/>
    <w:rsid w:val="00176B55"/>
    <w:rsid w:val="001867FF"/>
    <w:rsid w:val="001A477C"/>
    <w:rsid w:val="001B217F"/>
    <w:rsid w:val="001B486C"/>
    <w:rsid w:val="001C085D"/>
    <w:rsid w:val="001E6F01"/>
    <w:rsid w:val="00206021"/>
    <w:rsid w:val="002174E2"/>
    <w:rsid w:val="00220FB1"/>
    <w:rsid w:val="00225A1F"/>
    <w:rsid w:val="0023622F"/>
    <w:rsid w:val="002400A5"/>
    <w:rsid w:val="0025211B"/>
    <w:rsid w:val="002523B1"/>
    <w:rsid w:val="002523BA"/>
    <w:rsid w:val="00252704"/>
    <w:rsid w:val="00273E35"/>
    <w:rsid w:val="00283DBF"/>
    <w:rsid w:val="00285FCF"/>
    <w:rsid w:val="00295404"/>
    <w:rsid w:val="00295A09"/>
    <w:rsid w:val="00297B89"/>
    <w:rsid w:val="002C7698"/>
    <w:rsid w:val="002D7347"/>
    <w:rsid w:val="002E576E"/>
    <w:rsid w:val="002E7937"/>
    <w:rsid w:val="002F4D23"/>
    <w:rsid w:val="00332404"/>
    <w:rsid w:val="0034358D"/>
    <w:rsid w:val="003440F6"/>
    <w:rsid w:val="003466AF"/>
    <w:rsid w:val="003467E0"/>
    <w:rsid w:val="003500AA"/>
    <w:rsid w:val="00373E25"/>
    <w:rsid w:val="0038307D"/>
    <w:rsid w:val="00383594"/>
    <w:rsid w:val="00395EC7"/>
    <w:rsid w:val="003971FC"/>
    <w:rsid w:val="003B4F72"/>
    <w:rsid w:val="003C4BBE"/>
    <w:rsid w:val="003D1C1B"/>
    <w:rsid w:val="003F2EAF"/>
    <w:rsid w:val="003F41D5"/>
    <w:rsid w:val="00407193"/>
    <w:rsid w:val="0041245E"/>
    <w:rsid w:val="00430E81"/>
    <w:rsid w:val="0044631C"/>
    <w:rsid w:val="00464977"/>
    <w:rsid w:val="00497F11"/>
    <w:rsid w:val="004B79E9"/>
    <w:rsid w:val="004E22A5"/>
    <w:rsid w:val="00523A77"/>
    <w:rsid w:val="00533D02"/>
    <w:rsid w:val="00540E4D"/>
    <w:rsid w:val="005547AA"/>
    <w:rsid w:val="00561C58"/>
    <w:rsid w:val="005805C2"/>
    <w:rsid w:val="00582849"/>
    <w:rsid w:val="00582E6C"/>
    <w:rsid w:val="005B2200"/>
    <w:rsid w:val="005C2D32"/>
    <w:rsid w:val="005C3A95"/>
    <w:rsid w:val="005C5763"/>
    <w:rsid w:val="005D2084"/>
    <w:rsid w:val="005F040B"/>
    <w:rsid w:val="005F358B"/>
    <w:rsid w:val="00602825"/>
    <w:rsid w:val="006306A9"/>
    <w:rsid w:val="00632F38"/>
    <w:rsid w:val="00654587"/>
    <w:rsid w:val="00662BCD"/>
    <w:rsid w:val="00665745"/>
    <w:rsid w:val="00676394"/>
    <w:rsid w:val="006D1AE0"/>
    <w:rsid w:val="006F2A78"/>
    <w:rsid w:val="00707734"/>
    <w:rsid w:val="00711CD4"/>
    <w:rsid w:val="0071754D"/>
    <w:rsid w:val="00760E14"/>
    <w:rsid w:val="00766DDF"/>
    <w:rsid w:val="007A25FB"/>
    <w:rsid w:val="007B28BA"/>
    <w:rsid w:val="007C3314"/>
    <w:rsid w:val="007C4723"/>
    <w:rsid w:val="007D1E91"/>
    <w:rsid w:val="00800D75"/>
    <w:rsid w:val="008032A0"/>
    <w:rsid w:val="00804CD6"/>
    <w:rsid w:val="008365E2"/>
    <w:rsid w:val="00890E7A"/>
    <w:rsid w:val="00893B7E"/>
    <w:rsid w:val="008B5330"/>
    <w:rsid w:val="008C3979"/>
    <w:rsid w:val="008D36D7"/>
    <w:rsid w:val="008E52B9"/>
    <w:rsid w:val="008E56ED"/>
    <w:rsid w:val="008E5E1D"/>
    <w:rsid w:val="008F4F0A"/>
    <w:rsid w:val="00915684"/>
    <w:rsid w:val="00923E09"/>
    <w:rsid w:val="009332B0"/>
    <w:rsid w:val="00942D2E"/>
    <w:rsid w:val="00973346"/>
    <w:rsid w:val="00994F6B"/>
    <w:rsid w:val="0099543A"/>
    <w:rsid w:val="009A6354"/>
    <w:rsid w:val="009B4DD1"/>
    <w:rsid w:val="009C322D"/>
    <w:rsid w:val="009D5449"/>
    <w:rsid w:val="009D5AFC"/>
    <w:rsid w:val="009D73EB"/>
    <w:rsid w:val="00A00D54"/>
    <w:rsid w:val="00A251BA"/>
    <w:rsid w:val="00A36687"/>
    <w:rsid w:val="00A609F7"/>
    <w:rsid w:val="00A615F5"/>
    <w:rsid w:val="00A6321A"/>
    <w:rsid w:val="00A65CC2"/>
    <w:rsid w:val="00A67281"/>
    <w:rsid w:val="00A73994"/>
    <w:rsid w:val="00A93D13"/>
    <w:rsid w:val="00A957DD"/>
    <w:rsid w:val="00AA7E55"/>
    <w:rsid w:val="00AC45DA"/>
    <w:rsid w:val="00AD195D"/>
    <w:rsid w:val="00AD5A7A"/>
    <w:rsid w:val="00AD6739"/>
    <w:rsid w:val="00AE0BAD"/>
    <w:rsid w:val="00AE548C"/>
    <w:rsid w:val="00AF23F7"/>
    <w:rsid w:val="00AF5B49"/>
    <w:rsid w:val="00B273CE"/>
    <w:rsid w:val="00B30DBB"/>
    <w:rsid w:val="00B33599"/>
    <w:rsid w:val="00B51C8E"/>
    <w:rsid w:val="00B52444"/>
    <w:rsid w:val="00B536E6"/>
    <w:rsid w:val="00BD2D66"/>
    <w:rsid w:val="00BD59FE"/>
    <w:rsid w:val="00C02084"/>
    <w:rsid w:val="00C065FE"/>
    <w:rsid w:val="00C25559"/>
    <w:rsid w:val="00C54645"/>
    <w:rsid w:val="00C74831"/>
    <w:rsid w:val="00C82CAA"/>
    <w:rsid w:val="00C843C2"/>
    <w:rsid w:val="00C861D2"/>
    <w:rsid w:val="00C94689"/>
    <w:rsid w:val="00C94A91"/>
    <w:rsid w:val="00CB790D"/>
    <w:rsid w:val="00CD1878"/>
    <w:rsid w:val="00D12735"/>
    <w:rsid w:val="00D317AA"/>
    <w:rsid w:val="00D329AD"/>
    <w:rsid w:val="00D339A3"/>
    <w:rsid w:val="00D3529D"/>
    <w:rsid w:val="00D725F4"/>
    <w:rsid w:val="00D91257"/>
    <w:rsid w:val="00D97A3D"/>
    <w:rsid w:val="00DA37E1"/>
    <w:rsid w:val="00DB2A8B"/>
    <w:rsid w:val="00DE40D3"/>
    <w:rsid w:val="00E32A32"/>
    <w:rsid w:val="00E36ABB"/>
    <w:rsid w:val="00E47615"/>
    <w:rsid w:val="00E57111"/>
    <w:rsid w:val="00E63F63"/>
    <w:rsid w:val="00E73156"/>
    <w:rsid w:val="00E73773"/>
    <w:rsid w:val="00E87D4A"/>
    <w:rsid w:val="00EA5EED"/>
    <w:rsid w:val="00EA662C"/>
    <w:rsid w:val="00ED32E8"/>
    <w:rsid w:val="00ED4332"/>
    <w:rsid w:val="00ED7BD8"/>
    <w:rsid w:val="00EF7624"/>
    <w:rsid w:val="00F27EA1"/>
    <w:rsid w:val="00F315FF"/>
    <w:rsid w:val="00F3309E"/>
    <w:rsid w:val="00F57920"/>
    <w:rsid w:val="00F9129B"/>
    <w:rsid w:val="00FB0E70"/>
    <w:rsid w:val="00FC7D66"/>
    <w:rsid w:val="00FD0A12"/>
    <w:rsid w:val="00FD5DDD"/>
    <w:rsid w:val="00FF14EC"/>
    <w:rsid w:val="00FF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16CD5"/>
  <w15:docId w15:val="{2411BB38-FE36-42DC-8ACC-3A8163A59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13C0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13C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73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346"/>
  </w:style>
  <w:style w:type="paragraph" w:styleId="Tekstdymka">
    <w:name w:val="Balloon Text"/>
    <w:basedOn w:val="Normalny"/>
    <w:link w:val="TekstdymkaZnak"/>
    <w:uiPriority w:val="99"/>
    <w:semiHidden/>
    <w:unhideWhenUsed/>
    <w:rsid w:val="00D32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9A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D0A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2221B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8B5330"/>
    <w:pPr>
      <w:spacing w:after="0" w:line="240" w:lineRule="auto"/>
      <w:ind w:left="1416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B533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F33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D208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208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2E5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71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719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7193"/>
    <w:rPr>
      <w:vertAlign w:val="superscript"/>
    </w:rPr>
  </w:style>
  <w:style w:type="numbering" w:customStyle="1" w:styleId="Styl1">
    <w:name w:val="Styl1"/>
    <w:uiPriority w:val="99"/>
    <w:rsid w:val="00582849"/>
    <w:pPr>
      <w:numPr>
        <w:numId w:val="9"/>
      </w:numPr>
    </w:pPr>
  </w:style>
  <w:style w:type="numbering" w:customStyle="1" w:styleId="Styl2">
    <w:name w:val="Styl2"/>
    <w:uiPriority w:val="99"/>
    <w:rsid w:val="00A615F5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5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uptarnobrzeg.idsl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zta@praca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arnobrzeg.praca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F344C-210A-4FCC-8215-798788072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7</Pages>
  <Words>2721</Words>
  <Characters>16326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Tarnobrzeg</Company>
  <LinksUpToDate>false</LinksUpToDate>
  <CharactersWithSpaces>19009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Wolska</dc:creator>
  <cp:keywords/>
  <dc:description/>
  <cp:lastModifiedBy>Monika Siembab</cp:lastModifiedBy>
  <cp:revision>78</cp:revision>
  <cp:lastPrinted>2025-09-16T07:53:00Z</cp:lastPrinted>
  <dcterms:created xsi:type="dcterms:W3CDTF">2019-05-28T06:56:00Z</dcterms:created>
  <dcterms:modified xsi:type="dcterms:W3CDTF">2025-09-16T08:11:00Z</dcterms:modified>
</cp:coreProperties>
</file>